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51AB" w14:textId="3D4A2CEB" w:rsidR="00807E26" w:rsidRPr="00837669" w:rsidRDefault="00807E26" w:rsidP="00837669">
      <w:pPr>
        <w:spacing w:after="0" w:line="240" w:lineRule="auto"/>
        <w:rPr>
          <w:rFonts w:ascii="Arial" w:hAnsi="Arial" w:cs="Arial"/>
          <w:b/>
        </w:rPr>
      </w:pPr>
      <w:r w:rsidRPr="00837669">
        <w:rPr>
          <w:rFonts w:ascii="Arial" w:hAnsi="Arial" w:cs="Arial"/>
          <w:b/>
        </w:rPr>
        <w:t xml:space="preserve">ROMÂNIA                                 </w:t>
      </w:r>
      <w:r w:rsidR="004345BF">
        <w:rPr>
          <w:rFonts w:ascii="Arial" w:hAnsi="Arial" w:cs="Arial"/>
          <w:b/>
        </w:rPr>
        <w:tab/>
      </w:r>
      <w:r w:rsidR="004345BF">
        <w:rPr>
          <w:rFonts w:ascii="Arial" w:hAnsi="Arial" w:cs="Arial"/>
          <w:b/>
        </w:rPr>
        <w:tab/>
      </w:r>
      <w:r w:rsidR="004345BF">
        <w:rPr>
          <w:rFonts w:ascii="Arial" w:hAnsi="Arial" w:cs="Arial"/>
          <w:b/>
        </w:rPr>
        <w:tab/>
      </w:r>
      <w:r w:rsidR="004345BF">
        <w:rPr>
          <w:rFonts w:ascii="Arial" w:hAnsi="Arial" w:cs="Arial"/>
          <w:b/>
        </w:rPr>
        <w:tab/>
      </w:r>
      <w:r w:rsidR="004345BF" w:rsidRPr="004345BF">
        <w:rPr>
          <w:rFonts w:ascii="Arial" w:hAnsi="Arial" w:cs="Arial"/>
          <w:b/>
        </w:rPr>
        <w:t xml:space="preserve">PROIECT DE  HOTĂRÂRE nr. </w:t>
      </w:r>
      <w:r w:rsidR="007F7D83">
        <w:rPr>
          <w:rFonts w:ascii="Arial" w:hAnsi="Arial" w:cs="Arial"/>
          <w:b/>
        </w:rPr>
        <w:t>58</w:t>
      </w:r>
      <w:r w:rsidR="004345BF" w:rsidRPr="004345BF">
        <w:rPr>
          <w:rFonts w:ascii="Arial" w:hAnsi="Arial" w:cs="Arial"/>
          <w:b/>
        </w:rPr>
        <w:t>/2022</w:t>
      </w:r>
      <w:r w:rsidRPr="00837669">
        <w:rPr>
          <w:rFonts w:ascii="Arial" w:hAnsi="Arial" w:cs="Arial"/>
          <w:b/>
        </w:rPr>
        <w:t xml:space="preserve">                          </w:t>
      </w:r>
    </w:p>
    <w:p w14:paraId="06BEF86C" w14:textId="77777777" w:rsidR="00807E26" w:rsidRPr="00837669" w:rsidRDefault="00807E26" w:rsidP="00837669">
      <w:pPr>
        <w:spacing w:after="0" w:line="240" w:lineRule="auto"/>
        <w:rPr>
          <w:rFonts w:ascii="Arial" w:hAnsi="Arial" w:cs="Arial"/>
          <w:b/>
        </w:rPr>
      </w:pPr>
      <w:r w:rsidRPr="00837669">
        <w:rPr>
          <w:rFonts w:ascii="Arial" w:hAnsi="Arial" w:cs="Arial"/>
          <w:b/>
        </w:rPr>
        <w:t>JUDEŢUL HUNEDOARA</w:t>
      </w:r>
      <w:r w:rsidRPr="00837669">
        <w:rPr>
          <w:rFonts w:ascii="Arial" w:hAnsi="Arial" w:cs="Arial"/>
          <w:b/>
        </w:rPr>
        <w:tab/>
      </w:r>
      <w:r w:rsidRPr="00837669">
        <w:rPr>
          <w:rFonts w:ascii="Arial" w:hAnsi="Arial" w:cs="Arial"/>
          <w:b/>
        </w:rPr>
        <w:tab/>
      </w:r>
      <w:r w:rsidRPr="00837669">
        <w:rPr>
          <w:rFonts w:ascii="Arial" w:hAnsi="Arial" w:cs="Arial"/>
          <w:b/>
        </w:rPr>
        <w:tab/>
      </w:r>
      <w:r w:rsidRPr="00837669">
        <w:rPr>
          <w:rFonts w:ascii="Arial" w:hAnsi="Arial" w:cs="Arial"/>
          <w:b/>
        </w:rPr>
        <w:tab/>
      </w:r>
      <w:r w:rsidRPr="00837669">
        <w:rPr>
          <w:rFonts w:ascii="Arial" w:hAnsi="Arial" w:cs="Arial"/>
          <w:b/>
        </w:rPr>
        <w:tab/>
      </w:r>
    </w:p>
    <w:p w14:paraId="674CFEE7" w14:textId="77777777" w:rsidR="00807E26" w:rsidRPr="00837669" w:rsidRDefault="00807E26" w:rsidP="00837669">
      <w:pPr>
        <w:spacing w:after="0" w:line="240" w:lineRule="auto"/>
        <w:rPr>
          <w:rFonts w:ascii="Arial" w:hAnsi="Arial" w:cs="Arial"/>
          <w:b/>
        </w:rPr>
      </w:pPr>
      <w:r w:rsidRPr="00837669">
        <w:rPr>
          <w:rFonts w:ascii="Arial" w:hAnsi="Arial" w:cs="Arial"/>
          <w:b/>
        </w:rPr>
        <w:t>ORAŞUL CĂLAN</w:t>
      </w:r>
    </w:p>
    <w:p w14:paraId="0FDBE28D" w14:textId="77777777" w:rsidR="00807E26" w:rsidRPr="00837669" w:rsidRDefault="00807E26" w:rsidP="00837669">
      <w:pPr>
        <w:spacing w:after="0" w:line="240" w:lineRule="auto"/>
        <w:rPr>
          <w:rFonts w:ascii="Arial" w:hAnsi="Arial" w:cs="Arial"/>
          <w:b/>
        </w:rPr>
      </w:pPr>
      <w:r w:rsidRPr="00837669">
        <w:rPr>
          <w:rFonts w:ascii="Arial" w:hAnsi="Arial" w:cs="Arial"/>
          <w:b/>
        </w:rPr>
        <w:t>CONSILIUL LOCAL</w:t>
      </w:r>
    </w:p>
    <w:p w14:paraId="018EEDA7" w14:textId="77777777" w:rsidR="00807E26" w:rsidRPr="00837669" w:rsidRDefault="00807E26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33FDC82" w14:textId="77777777" w:rsidR="00837669" w:rsidRPr="00837669" w:rsidRDefault="00837669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3FB53F3" w14:textId="493C6F40" w:rsidR="00807E26" w:rsidRPr="00837669" w:rsidRDefault="00A97B85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HOTĂRÂRE</w:t>
      </w:r>
      <w:r w:rsidR="002F6D19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nr. </w:t>
      </w:r>
      <w:r w:rsidR="00DA686A">
        <w:rPr>
          <w:rFonts w:ascii="Arial" w:hAnsi="Arial" w:cs="Arial"/>
          <w:b/>
          <w:u w:val="single"/>
        </w:rPr>
        <w:t xml:space="preserve">     </w:t>
      </w:r>
      <w:r>
        <w:rPr>
          <w:rFonts w:ascii="Arial" w:hAnsi="Arial" w:cs="Arial"/>
          <w:b/>
          <w:u w:val="single"/>
        </w:rPr>
        <w:t xml:space="preserve">  /20</w:t>
      </w:r>
      <w:r w:rsidR="00C93D8C">
        <w:rPr>
          <w:rFonts w:ascii="Arial" w:hAnsi="Arial" w:cs="Arial"/>
          <w:b/>
          <w:u w:val="single"/>
        </w:rPr>
        <w:t>22</w:t>
      </w:r>
    </w:p>
    <w:p w14:paraId="7BD065B8" w14:textId="5ABDFB3D" w:rsidR="0082549A" w:rsidRDefault="00837669" w:rsidP="00837669">
      <w:pPr>
        <w:spacing w:after="0" w:line="240" w:lineRule="auto"/>
        <w:jc w:val="center"/>
        <w:rPr>
          <w:rFonts w:ascii="Arial" w:hAnsi="Arial" w:cs="Arial"/>
        </w:rPr>
      </w:pPr>
      <w:bookmarkStart w:id="0" w:name="_Hlk106704558"/>
      <w:r w:rsidRPr="00837669">
        <w:rPr>
          <w:rFonts w:ascii="Arial" w:hAnsi="Arial" w:cs="Arial"/>
        </w:rPr>
        <w:t xml:space="preserve">pentru aprobarea Programului </w:t>
      </w:r>
      <w:r w:rsidR="00A97B85">
        <w:rPr>
          <w:rFonts w:ascii="Arial" w:hAnsi="Arial" w:cs="Arial"/>
        </w:rPr>
        <w:t xml:space="preserve">manifestărilor social-comunitare, cultural-artistice și de divertisment care se vor </w:t>
      </w:r>
      <w:r w:rsidR="00C93D8C">
        <w:rPr>
          <w:rFonts w:ascii="Arial" w:hAnsi="Arial" w:cs="Arial"/>
        </w:rPr>
        <w:t>organiza pe parcursul anului 2022</w:t>
      </w:r>
      <w:r w:rsidR="00A97B85">
        <w:rPr>
          <w:rFonts w:ascii="Arial" w:hAnsi="Arial" w:cs="Arial"/>
        </w:rPr>
        <w:t xml:space="preserve"> în </w:t>
      </w:r>
      <w:r w:rsidR="00165202">
        <w:rPr>
          <w:rFonts w:ascii="Arial" w:hAnsi="Arial" w:cs="Arial"/>
        </w:rPr>
        <w:t>o</w:t>
      </w:r>
      <w:r w:rsidRPr="00837669">
        <w:rPr>
          <w:rFonts w:ascii="Arial" w:hAnsi="Arial" w:cs="Arial"/>
        </w:rPr>
        <w:t>rașul Călan</w:t>
      </w:r>
      <w:bookmarkEnd w:id="0"/>
    </w:p>
    <w:p w14:paraId="04DB38E3" w14:textId="0E2AB7E8" w:rsidR="00837669" w:rsidRDefault="00837669" w:rsidP="00A97B85">
      <w:pPr>
        <w:spacing w:after="0" w:line="240" w:lineRule="auto"/>
        <w:jc w:val="both"/>
        <w:rPr>
          <w:rFonts w:ascii="Arial" w:hAnsi="Arial" w:cs="Arial"/>
        </w:rPr>
      </w:pPr>
    </w:p>
    <w:p w14:paraId="17DDED71" w14:textId="77777777" w:rsidR="008960C4" w:rsidRPr="00837669" w:rsidRDefault="008960C4" w:rsidP="00A97B85">
      <w:pPr>
        <w:spacing w:after="0" w:line="240" w:lineRule="auto"/>
        <w:jc w:val="both"/>
        <w:rPr>
          <w:rFonts w:ascii="Arial" w:hAnsi="Arial" w:cs="Arial"/>
        </w:rPr>
      </w:pPr>
    </w:p>
    <w:p w14:paraId="69220573" w14:textId="77777777" w:rsidR="00837669" w:rsidRDefault="00837669" w:rsidP="00A97B85">
      <w:pPr>
        <w:spacing w:after="0" w:line="240" w:lineRule="auto"/>
        <w:ind w:left="-6" w:firstLine="726"/>
        <w:jc w:val="both"/>
        <w:rPr>
          <w:rFonts w:ascii="Arial" w:eastAsia="Times New Roman" w:hAnsi="Arial" w:cs="Arial"/>
        </w:rPr>
      </w:pPr>
      <w:r w:rsidRPr="00837669">
        <w:rPr>
          <w:rFonts w:ascii="Arial" w:eastAsia="Times New Roman" w:hAnsi="Arial" w:cs="Arial"/>
        </w:rPr>
        <w:t>Consiliul local al orașului Călan, întrunit legal în ședinț</w:t>
      </w:r>
      <w:r w:rsidR="00C97214">
        <w:rPr>
          <w:rFonts w:ascii="Arial" w:eastAsia="Times New Roman" w:hAnsi="Arial" w:cs="Arial"/>
        </w:rPr>
        <w:t>a ordinară din data de ____/20</w:t>
      </w:r>
      <w:r w:rsidR="00C93D8C">
        <w:rPr>
          <w:rFonts w:ascii="Arial" w:eastAsia="Times New Roman" w:hAnsi="Arial" w:cs="Arial"/>
        </w:rPr>
        <w:t>22</w:t>
      </w:r>
      <w:r w:rsidRPr="00837669">
        <w:rPr>
          <w:rFonts w:ascii="Arial" w:eastAsia="Times New Roman" w:hAnsi="Arial" w:cs="Arial"/>
        </w:rPr>
        <w:t>;</w:t>
      </w:r>
    </w:p>
    <w:p w14:paraId="65852656" w14:textId="08024E5B" w:rsidR="00F422A5" w:rsidRDefault="009F40E9" w:rsidP="009F40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Luând în dezbatere</w:t>
      </w:r>
      <w:r w:rsidR="00837669">
        <w:rPr>
          <w:rFonts w:ascii="Arial" w:eastAsia="Times New Roman" w:hAnsi="Arial" w:cs="Arial"/>
        </w:rPr>
        <w:t xml:space="preserve"> proiectul de hotărâre nr.__</w:t>
      </w:r>
      <w:r>
        <w:rPr>
          <w:rFonts w:ascii="Arial" w:eastAsia="Times New Roman" w:hAnsi="Arial" w:cs="Arial"/>
        </w:rPr>
        <w:t>/</w:t>
      </w:r>
      <w:r w:rsidR="00C93D8C">
        <w:rPr>
          <w:rFonts w:ascii="Arial" w:eastAsia="Times New Roman" w:hAnsi="Arial" w:cs="Arial"/>
        </w:rPr>
        <w:t>2022</w:t>
      </w:r>
      <w:r w:rsidR="00837669" w:rsidRPr="00837669">
        <w:t xml:space="preserve"> </w:t>
      </w:r>
      <w:r w:rsidR="001648D7">
        <w:rPr>
          <w:rFonts w:ascii="Arial" w:eastAsia="Times New Roman" w:hAnsi="Arial" w:cs="Arial"/>
        </w:rPr>
        <w:t>pentru</w:t>
      </w:r>
      <w:r w:rsidR="00837669" w:rsidRPr="00837669">
        <w:rPr>
          <w:rFonts w:ascii="Arial" w:eastAsia="Times New Roman" w:hAnsi="Arial" w:cs="Arial"/>
        </w:rPr>
        <w:t xml:space="preserve"> aprobarea </w:t>
      </w:r>
      <w:r w:rsidR="00A97B85" w:rsidRPr="00837669">
        <w:rPr>
          <w:rFonts w:ascii="Arial" w:hAnsi="Arial" w:cs="Arial"/>
        </w:rPr>
        <w:t xml:space="preserve">pentru aprobarea Programului </w:t>
      </w:r>
      <w:r w:rsidR="00A97B85">
        <w:rPr>
          <w:rFonts w:ascii="Arial" w:hAnsi="Arial" w:cs="Arial"/>
        </w:rPr>
        <w:t>manifestărilor social-comunitare, cultural-artistice și de divertisment care se vor organiza pe parcursul  anului 20</w:t>
      </w:r>
      <w:r w:rsidR="00C93D8C">
        <w:rPr>
          <w:rFonts w:ascii="Arial" w:hAnsi="Arial" w:cs="Arial"/>
        </w:rPr>
        <w:t>22</w:t>
      </w:r>
      <w:r w:rsidR="00A97B85">
        <w:rPr>
          <w:rFonts w:ascii="Arial" w:hAnsi="Arial" w:cs="Arial"/>
        </w:rPr>
        <w:t xml:space="preserve"> în </w:t>
      </w:r>
      <w:r w:rsidR="00165202">
        <w:rPr>
          <w:rFonts w:ascii="Arial" w:hAnsi="Arial" w:cs="Arial"/>
        </w:rPr>
        <w:t>o</w:t>
      </w:r>
      <w:r w:rsidR="00A97B85" w:rsidRPr="00837669">
        <w:rPr>
          <w:rFonts w:ascii="Arial" w:hAnsi="Arial" w:cs="Arial"/>
        </w:rPr>
        <w:t>rașul Călan</w:t>
      </w:r>
      <w:r w:rsidR="009F6675" w:rsidRPr="00837669">
        <w:rPr>
          <w:rFonts w:ascii="Arial" w:eastAsia="Times New Roman" w:hAnsi="Arial" w:cs="Arial"/>
        </w:rPr>
        <w:t xml:space="preserve">, </w:t>
      </w:r>
      <w:r w:rsidR="00F422A5">
        <w:rPr>
          <w:rFonts w:ascii="Arial" w:eastAsia="Times New Roman" w:hAnsi="Arial" w:cs="Arial"/>
        </w:rPr>
        <w:t>inițiat de primarul orașului Călan;</w:t>
      </w:r>
    </w:p>
    <w:p w14:paraId="4919A29D" w14:textId="77777777" w:rsidR="00975802" w:rsidRDefault="00F422A5" w:rsidP="009F40E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Având în vedere </w:t>
      </w:r>
      <w:r w:rsidR="00165202">
        <w:rPr>
          <w:rFonts w:ascii="Arial" w:eastAsia="Times New Roman" w:hAnsi="Arial" w:cs="Arial"/>
        </w:rPr>
        <w:t>referatul de aprobare</w:t>
      </w:r>
      <w:r w:rsidR="009F6675" w:rsidRPr="00837669">
        <w:rPr>
          <w:rFonts w:ascii="Arial" w:eastAsia="Times New Roman" w:hAnsi="Arial" w:cs="Arial"/>
        </w:rPr>
        <w:t xml:space="preserve"> nr.</w:t>
      </w:r>
      <w:r w:rsidR="00165202">
        <w:rPr>
          <w:rFonts w:ascii="Arial" w:eastAsia="Times New Roman" w:hAnsi="Arial" w:cs="Arial"/>
        </w:rPr>
        <w:t>58/28/15.06.</w:t>
      </w:r>
      <w:r w:rsidR="00A97B85">
        <w:rPr>
          <w:rFonts w:ascii="Arial" w:eastAsia="Times New Roman" w:hAnsi="Arial" w:cs="Arial"/>
        </w:rPr>
        <w:t>20</w:t>
      </w:r>
      <w:r w:rsidR="00C93D8C">
        <w:rPr>
          <w:rFonts w:ascii="Arial" w:eastAsia="Times New Roman" w:hAnsi="Arial" w:cs="Arial"/>
        </w:rPr>
        <w:t>22</w:t>
      </w:r>
      <w:r w:rsidR="00807E26" w:rsidRPr="00837669">
        <w:rPr>
          <w:rFonts w:ascii="Arial" w:eastAsia="Times New Roman" w:hAnsi="Arial" w:cs="Arial"/>
        </w:rPr>
        <w:t xml:space="preserve">  a</w:t>
      </w:r>
      <w:r w:rsidR="00165202">
        <w:rPr>
          <w:rFonts w:ascii="Arial" w:eastAsia="Times New Roman" w:hAnsi="Arial" w:cs="Arial"/>
        </w:rPr>
        <w:t>l</w:t>
      </w:r>
      <w:r w:rsidR="00807E26" w:rsidRPr="0083766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</w:t>
      </w:r>
      <w:r w:rsidR="00807E26" w:rsidRPr="00837669">
        <w:rPr>
          <w:rFonts w:ascii="Arial" w:eastAsia="Times New Roman" w:hAnsi="Arial" w:cs="Arial"/>
        </w:rPr>
        <w:t xml:space="preserve">rimarului </w:t>
      </w:r>
      <w:r>
        <w:rPr>
          <w:rFonts w:ascii="Arial" w:eastAsia="Times New Roman" w:hAnsi="Arial" w:cs="Arial"/>
        </w:rPr>
        <w:t>o</w:t>
      </w:r>
      <w:r w:rsidR="00807E26" w:rsidRPr="00837669">
        <w:rPr>
          <w:rFonts w:ascii="Arial" w:eastAsia="Times New Roman" w:hAnsi="Arial" w:cs="Arial"/>
        </w:rPr>
        <w:t>rașului  Călan, raportul</w:t>
      </w:r>
      <w:r w:rsidR="00A97B85">
        <w:rPr>
          <w:rFonts w:ascii="Arial" w:eastAsia="Times New Roman" w:hAnsi="Arial" w:cs="Arial"/>
        </w:rPr>
        <w:t xml:space="preserve"> de specialitate</w:t>
      </w:r>
      <w:r w:rsidR="00807E26" w:rsidRPr="00837669">
        <w:rPr>
          <w:rFonts w:ascii="Arial" w:eastAsia="Times New Roman" w:hAnsi="Arial" w:cs="Arial"/>
        </w:rPr>
        <w:t xml:space="preserve"> </w:t>
      </w:r>
      <w:r w:rsidR="00A97B85">
        <w:rPr>
          <w:rFonts w:ascii="Arial" w:eastAsia="Times New Roman" w:hAnsi="Arial" w:cs="Arial"/>
        </w:rPr>
        <w:t>nr.</w:t>
      </w:r>
      <w:r>
        <w:rPr>
          <w:rFonts w:ascii="Arial" w:eastAsia="Times New Roman" w:hAnsi="Arial" w:cs="Arial"/>
        </w:rPr>
        <w:t>___/29</w:t>
      </w:r>
      <w:r w:rsidR="00837669">
        <w:rPr>
          <w:rFonts w:ascii="Arial" w:eastAsia="Times New Roman" w:hAnsi="Arial" w:cs="Arial"/>
        </w:rPr>
        <w:t>/</w:t>
      </w:r>
      <w:r w:rsidR="00A97B85">
        <w:rPr>
          <w:rFonts w:ascii="Arial" w:eastAsia="Times New Roman" w:hAnsi="Arial" w:cs="Arial"/>
        </w:rPr>
        <w:t>20</w:t>
      </w:r>
      <w:r w:rsidR="00C93D8C">
        <w:rPr>
          <w:rFonts w:ascii="Arial" w:eastAsia="Times New Roman" w:hAnsi="Arial" w:cs="Arial"/>
        </w:rPr>
        <w:t>22</w:t>
      </w:r>
      <w:r w:rsidR="00837669" w:rsidRPr="00837669">
        <w:rPr>
          <w:rFonts w:ascii="Arial" w:eastAsia="Times New Roman" w:hAnsi="Arial" w:cs="Arial"/>
        </w:rPr>
        <w:t xml:space="preserve"> </w:t>
      </w:r>
      <w:r w:rsidR="00837669">
        <w:rPr>
          <w:rFonts w:ascii="Arial" w:eastAsia="Times New Roman" w:hAnsi="Arial" w:cs="Arial"/>
        </w:rPr>
        <w:t xml:space="preserve">al </w:t>
      </w:r>
      <w:r w:rsidR="003863E7">
        <w:rPr>
          <w:rFonts w:ascii="Arial" w:hAnsi="Arial" w:cs="Arial"/>
        </w:rPr>
        <w:t xml:space="preserve">Serviciului Financiar, </w:t>
      </w:r>
    </w:p>
    <w:p w14:paraId="5937F454" w14:textId="4E044B56" w:rsidR="0082549A" w:rsidRDefault="00975802" w:rsidP="009F40E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bookmarkStart w:id="1" w:name="_Hlk106709298"/>
      <w:r>
        <w:rPr>
          <w:rFonts w:ascii="Arial" w:hAnsi="Arial" w:cs="Arial"/>
        </w:rPr>
        <w:t xml:space="preserve">Văzând </w:t>
      </w:r>
      <w:r>
        <w:rPr>
          <w:rFonts w:ascii="Arial" w:eastAsia="Times New Roman" w:hAnsi="Arial" w:cs="Arial"/>
        </w:rPr>
        <w:t xml:space="preserve">avizul favorabil nr.___/58/2022 al </w:t>
      </w:r>
      <w:r w:rsidRPr="00975802">
        <w:rPr>
          <w:rFonts w:ascii="Arial" w:eastAsia="Times New Roman" w:hAnsi="Arial" w:cs="Arial"/>
        </w:rPr>
        <w:t>Comisi</w:t>
      </w:r>
      <w:r>
        <w:rPr>
          <w:rFonts w:ascii="Arial" w:eastAsia="Times New Roman" w:hAnsi="Arial" w:cs="Arial"/>
        </w:rPr>
        <w:t>ei</w:t>
      </w:r>
      <w:r w:rsidRPr="00975802">
        <w:rPr>
          <w:rFonts w:ascii="Arial" w:eastAsia="Times New Roman" w:hAnsi="Arial" w:cs="Arial"/>
        </w:rPr>
        <w:t xml:space="preserve"> de specialitate pentru programe de dezvoltare economico-socială, buget, finanţe, programe de dezvoltare, administrarea domeniului public și privat al orașului Călan</w:t>
      </w:r>
      <w:r>
        <w:rPr>
          <w:rFonts w:ascii="Arial" w:eastAsia="Times New Roman" w:hAnsi="Arial" w:cs="Arial"/>
        </w:rPr>
        <w:t xml:space="preserve"> și </w:t>
      </w:r>
      <w:r w:rsidR="00A97B85">
        <w:rPr>
          <w:rFonts w:ascii="Arial" w:eastAsia="Times New Roman" w:hAnsi="Arial" w:cs="Arial"/>
        </w:rPr>
        <w:t>avizul favorabil nr.</w:t>
      </w:r>
      <w:r w:rsidR="009715A8">
        <w:rPr>
          <w:rFonts w:ascii="Arial" w:eastAsia="Times New Roman" w:hAnsi="Arial" w:cs="Arial"/>
        </w:rPr>
        <w:t>___/59</w:t>
      </w:r>
      <w:r w:rsidR="00A97B85">
        <w:rPr>
          <w:rFonts w:ascii="Arial" w:eastAsia="Times New Roman" w:hAnsi="Arial" w:cs="Arial"/>
        </w:rPr>
        <w:t>/20</w:t>
      </w:r>
      <w:r w:rsidR="00C93D8C">
        <w:rPr>
          <w:rFonts w:ascii="Arial" w:eastAsia="Times New Roman" w:hAnsi="Arial" w:cs="Arial"/>
        </w:rPr>
        <w:t>22</w:t>
      </w:r>
      <w:r w:rsidR="00837669" w:rsidRPr="00837669">
        <w:rPr>
          <w:rFonts w:ascii="Arial" w:eastAsia="Times New Roman" w:hAnsi="Arial" w:cs="Arial"/>
        </w:rPr>
        <w:t xml:space="preserve"> al Comisiei de specialitate a Consiliului local Călan pentru învăţământ, sănătate, protecţie socială, cultură, activităţi sportive şi de agrement, administraţie publică locală, juridic, apărarea ordinii şi liniştii publice, respectarea drepturilor şi libertăţilor cetăţeanului</w:t>
      </w:r>
      <w:r w:rsidR="00297932">
        <w:rPr>
          <w:rFonts w:ascii="Arial" w:eastAsia="Times New Roman" w:hAnsi="Arial" w:cs="Arial"/>
        </w:rPr>
        <w:t>;</w:t>
      </w:r>
    </w:p>
    <w:bookmarkEnd w:id="1"/>
    <w:p w14:paraId="52A51567" w14:textId="72369F50" w:rsidR="007F5362" w:rsidRDefault="009715A8" w:rsidP="009715A8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Ținând cont de prevederile</w:t>
      </w:r>
      <w:r w:rsidR="007F5362">
        <w:rPr>
          <w:rFonts w:ascii="Arial" w:eastAsia="Times New Roman" w:hAnsi="Arial" w:cs="Arial"/>
        </w:rPr>
        <w:t>:</w:t>
      </w:r>
    </w:p>
    <w:p w14:paraId="2232F6EC" w14:textId="7851A54E" w:rsidR="006914CA" w:rsidRPr="007F5362" w:rsidRDefault="006914CA" w:rsidP="009715A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- art. 3 din O.U.G. nr. 118/2006 privind </w:t>
      </w:r>
      <w:proofErr w:type="spellStart"/>
      <w:r w:rsidRPr="007F5362">
        <w:rPr>
          <w:rFonts w:ascii="Arial" w:hAnsi="Arial" w:cs="Arial"/>
        </w:rPr>
        <w:t>înfiinţarea</w:t>
      </w:r>
      <w:proofErr w:type="spellEnd"/>
      <w:r w:rsidRPr="007F5362">
        <w:rPr>
          <w:rFonts w:ascii="Arial" w:hAnsi="Arial" w:cs="Arial"/>
        </w:rPr>
        <w:t xml:space="preserve">, organizarea şi </w:t>
      </w:r>
      <w:proofErr w:type="spellStart"/>
      <w:r w:rsidRPr="007F5362">
        <w:rPr>
          <w:rFonts w:ascii="Arial" w:hAnsi="Arial" w:cs="Arial"/>
        </w:rPr>
        <w:t>desfăşurarea</w:t>
      </w:r>
      <w:proofErr w:type="spellEnd"/>
      <w:r w:rsidRPr="007F5362">
        <w:rPr>
          <w:rFonts w:ascii="Arial" w:hAnsi="Arial" w:cs="Arial"/>
        </w:rPr>
        <w:t xml:space="preserve"> </w:t>
      </w:r>
      <w:proofErr w:type="spellStart"/>
      <w:r w:rsidRPr="007F5362">
        <w:rPr>
          <w:rFonts w:ascii="Arial" w:hAnsi="Arial" w:cs="Arial"/>
        </w:rPr>
        <w:t>activităţilor</w:t>
      </w:r>
      <w:proofErr w:type="spellEnd"/>
      <w:r w:rsidRPr="007F5362">
        <w:rPr>
          <w:rFonts w:ascii="Arial" w:hAnsi="Arial" w:cs="Arial"/>
        </w:rPr>
        <w:t xml:space="preserve"> </w:t>
      </w:r>
      <w:proofErr w:type="spellStart"/>
      <w:r w:rsidRPr="007F5362">
        <w:rPr>
          <w:rFonts w:ascii="Arial" w:hAnsi="Arial" w:cs="Arial"/>
        </w:rPr>
        <w:t>aşezămintelor</w:t>
      </w:r>
      <w:proofErr w:type="spellEnd"/>
      <w:r w:rsidRPr="007F5362">
        <w:rPr>
          <w:rFonts w:ascii="Arial" w:hAnsi="Arial" w:cs="Arial"/>
        </w:rPr>
        <w:t xml:space="preserve"> culturale, cu modificările şi completările ulterioare;</w:t>
      </w:r>
    </w:p>
    <w:p w14:paraId="183781CC" w14:textId="6F3F9001" w:rsidR="006914CA" w:rsidRPr="007F5362" w:rsidRDefault="006914CA" w:rsidP="009715A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 - O.G. nr. 51/1998 privind îmbunătăţirea sistemului de finanţare a programelor şi proiectelor culturale, cu modificările şi completările ulterioare, în special art.32; </w:t>
      </w:r>
    </w:p>
    <w:p w14:paraId="247B1C38" w14:textId="366C431E" w:rsidR="006914CA" w:rsidRDefault="006914CA" w:rsidP="009715A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- art. 1 alin. 2 lit. a, art. 19 alin. 1 lit. a, art. </w:t>
      </w:r>
      <w:r w:rsidR="007F5362" w:rsidRPr="007F5362">
        <w:rPr>
          <w:rFonts w:ascii="Arial" w:hAnsi="Arial" w:cs="Arial"/>
        </w:rPr>
        <w:t>54</w:t>
      </w:r>
      <w:r w:rsidRPr="007F5362">
        <w:rPr>
          <w:rFonts w:ascii="Arial" w:hAnsi="Arial" w:cs="Arial"/>
        </w:rPr>
        <w:t xml:space="preserve"> și ale art. 68-69 din Legea nr. 273/2006 privind finanţele publice, cu modificările şi completările ulterioare;</w:t>
      </w:r>
    </w:p>
    <w:p w14:paraId="019449F2" w14:textId="77777777" w:rsidR="007F5362" w:rsidRPr="007F5362" w:rsidRDefault="00064E8D" w:rsidP="00064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5362">
        <w:rPr>
          <w:rFonts w:ascii="Arial" w:eastAsia="Times New Roman" w:hAnsi="Arial" w:cs="Arial"/>
          <w:lang w:val="en-US" w:eastAsia="ar-SA"/>
        </w:rPr>
        <w:t xml:space="preserve">            </w:t>
      </w:r>
      <w:r w:rsidRPr="007F5362">
        <w:rPr>
          <w:rFonts w:ascii="Arial" w:eastAsia="Times New Roman" w:hAnsi="Arial" w:cs="Arial"/>
        </w:rPr>
        <w:t xml:space="preserve">În temeiul </w:t>
      </w:r>
      <w:r w:rsidR="007F5362" w:rsidRPr="007F5362">
        <w:rPr>
          <w:rFonts w:ascii="Arial" w:hAnsi="Arial" w:cs="Arial"/>
        </w:rPr>
        <w:t>prevederilor art. 87 alin. 1, art. 110 alin. 1, art. 129 alin. 1, 2 și 7 lit. a, d-f, art. 139 alin. 3 lit. a, art. 196 alin. 1 lit. a și art. 197-200 din O.U.G. nr. 57/2019 privind Codul administrativ, cu modificările și completările ulterioare,</w:t>
      </w:r>
    </w:p>
    <w:p w14:paraId="6E1E62CB" w14:textId="77777777" w:rsidR="00807E26" w:rsidRPr="00837669" w:rsidRDefault="00807E26" w:rsidP="00837669">
      <w:pPr>
        <w:spacing w:after="0" w:line="240" w:lineRule="auto"/>
        <w:rPr>
          <w:rFonts w:ascii="Arial" w:hAnsi="Arial" w:cs="Arial"/>
        </w:rPr>
      </w:pPr>
    </w:p>
    <w:p w14:paraId="1EC0F654" w14:textId="77777777" w:rsidR="00807E26" w:rsidRPr="00837669" w:rsidRDefault="00807E26" w:rsidP="0083766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837669">
        <w:rPr>
          <w:rFonts w:ascii="Arial" w:eastAsia="Times New Roman" w:hAnsi="Arial" w:cs="Arial"/>
          <w:b/>
          <w:u w:val="single"/>
        </w:rPr>
        <w:t>HOTĂRĂ</w:t>
      </w:r>
      <w:r w:rsidRPr="00837669">
        <w:rPr>
          <w:rFonts w:ascii="Arial" w:eastAsia="Tahoma" w:hAnsi="Arial" w:cs="Arial"/>
          <w:b/>
          <w:u w:val="single"/>
        </w:rPr>
        <w:t>Ș</w:t>
      </w:r>
      <w:r w:rsidRPr="00837669">
        <w:rPr>
          <w:rFonts w:ascii="Arial" w:eastAsia="Times New Roman" w:hAnsi="Arial" w:cs="Arial"/>
          <w:b/>
          <w:u w:val="single"/>
        </w:rPr>
        <w:t>TE :</w:t>
      </w:r>
    </w:p>
    <w:p w14:paraId="6BB6B806" w14:textId="77777777" w:rsidR="00807E26" w:rsidRDefault="00807E26" w:rsidP="00837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21FEF4" w14:textId="77777777" w:rsidR="00807E26" w:rsidRPr="00837669" w:rsidRDefault="00807E26" w:rsidP="00A97B8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37669">
        <w:rPr>
          <w:rFonts w:ascii="Arial" w:hAnsi="Arial" w:cs="Arial"/>
        </w:rPr>
        <w:t xml:space="preserve">Art.1. Se aprobă </w:t>
      </w:r>
      <w:r w:rsidR="00A97B85" w:rsidRPr="00837669">
        <w:rPr>
          <w:rFonts w:ascii="Arial" w:hAnsi="Arial" w:cs="Arial"/>
        </w:rPr>
        <w:t xml:space="preserve">Programul </w:t>
      </w:r>
      <w:r w:rsidR="00A97B85">
        <w:rPr>
          <w:rFonts w:ascii="Arial" w:hAnsi="Arial" w:cs="Arial"/>
        </w:rPr>
        <w:t>manifestărilor social-comunitare, cultural-artistice și de divertisment care se vor organiza pe parcursul  anului 20</w:t>
      </w:r>
      <w:r w:rsidR="00064E8D">
        <w:rPr>
          <w:rFonts w:ascii="Arial" w:hAnsi="Arial" w:cs="Arial"/>
        </w:rPr>
        <w:t>22</w:t>
      </w:r>
      <w:r w:rsidR="00A97B85" w:rsidRPr="00837669">
        <w:rPr>
          <w:rFonts w:ascii="Arial" w:hAnsi="Arial" w:cs="Arial"/>
        </w:rPr>
        <w:t xml:space="preserve"> în  Orașul Călan</w:t>
      </w:r>
      <w:r w:rsidR="00A97B85">
        <w:rPr>
          <w:rFonts w:ascii="Arial" w:hAnsi="Arial" w:cs="Arial"/>
        </w:rPr>
        <w:t xml:space="preserve">, </w:t>
      </w:r>
      <w:r w:rsidR="00837669">
        <w:rPr>
          <w:rFonts w:ascii="Arial" w:hAnsi="Arial" w:cs="Arial"/>
        </w:rPr>
        <w:t xml:space="preserve"> prevăzut în anexa</w:t>
      </w:r>
      <w:r w:rsidRPr="00837669">
        <w:rPr>
          <w:rFonts w:ascii="Arial" w:hAnsi="Arial" w:cs="Arial"/>
        </w:rPr>
        <w:t xml:space="preserve"> </w:t>
      </w:r>
      <w:r w:rsidR="00837669">
        <w:rPr>
          <w:rFonts w:ascii="Arial" w:hAnsi="Arial" w:cs="Arial"/>
        </w:rPr>
        <w:t>la</w:t>
      </w:r>
      <w:r w:rsidRPr="00837669">
        <w:rPr>
          <w:rFonts w:ascii="Arial" w:hAnsi="Arial" w:cs="Arial"/>
        </w:rPr>
        <w:t xml:space="preserve"> prezenta hotărâre.</w:t>
      </w:r>
    </w:p>
    <w:p w14:paraId="673EB007" w14:textId="77777777" w:rsidR="00241EC8" w:rsidRPr="00837669" w:rsidRDefault="00807E26" w:rsidP="00837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837669">
        <w:rPr>
          <w:rFonts w:ascii="Arial" w:hAnsi="Arial" w:cs="Arial"/>
        </w:rPr>
        <w:t>Art.2. Finanţarea cheltuielilor prevăzute la art. 1 se face de la bugetul local al orașului Călan  secţiunea de funcţionare capitolul 67.02 - ”Cultură, recreere si religie”, precum şi din sume provenite din sponsorizări</w:t>
      </w:r>
      <w:r w:rsidR="00A97B85">
        <w:rPr>
          <w:rFonts w:ascii="Arial" w:hAnsi="Arial" w:cs="Arial"/>
        </w:rPr>
        <w:t>.</w:t>
      </w:r>
    </w:p>
    <w:p w14:paraId="6AF3F121" w14:textId="502E619E" w:rsidR="00837669" w:rsidRDefault="00621A45" w:rsidP="00837669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Art.3</w:t>
      </w:r>
      <w:r w:rsidR="00241EC8" w:rsidRPr="00837669">
        <w:rPr>
          <w:rFonts w:ascii="Arial" w:eastAsia="Times New Roman" w:hAnsi="Arial" w:cs="Arial"/>
        </w:rPr>
        <w:t>.</w:t>
      </w:r>
      <w:r w:rsidR="00807E26" w:rsidRPr="00837669">
        <w:rPr>
          <w:rFonts w:ascii="Arial" w:eastAsia="Times New Roman" w:hAnsi="Arial" w:cs="Arial"/>
        </w:rPr>
        <w:t xml:space="preserve"> </w:t>
      </w:r>
      <w:r w:rsidR="00837669" w:rsidRPr="00837669">
        <w:rPr>
          <w:rFonts w:ascii="Arial" w:eastAsia="Times New Roman" w:hAnsi="Arial" w:cs="Arial"/>
        </w:rPr>
        <w:t>Prezenta hotărâre poate fi contestată în termen</w:t>
      </w:r>
      <w:r w:rsidR="00205AAF">
        <w:rPr>
          <w:rFonts w:ascii="Arial" w:eastAsia="Times New Roman" w:hAnsi="Arial" w:cs="Arial"/>
        </w:rPr>
        <w:t>ul</w:t>
      </w:r>
      <w:r w:rsidR="00837669" w:rsidRPr="00837669">
        <w:rPr>
          <w:rFonts w:ascii="Arial" w:eastAsia="Times New Roman" w:hAnsi="Arial" w:cs="Arial"/>
        </w:rPr>
        <w:t xml:space="preserve"> prevăzut de Legea contenciosului administrativ nr. 554/2004, </w:t>
      </w:r>
      <w:r w:rsidRPr="00837669">
        <w:rPr>
          <w:rFonts w:ascii="Arial" w:hAnsi="Arial" w:cs="Arial"/>
        </w:rPr>
        <w:t>cu modificările şi completările ulterioare</w:t>
      </w:r>
      <w:r>
        <w:rPr>
          <w:rFonts w:ascii="Arial" w:eastAsia="Times New Roman" w:hAnsi="Arial" w:cs="Arial"/>
        </w:rPr>
        <w:t xml:space="preserve">, </w:t>
      </w:r>
      <w:r w:rsidR="00837669" w:rsidRPr="00837669">
        <w:rPr>
          <w:rFonts w:ascii="Arial" w:eastAsia="Times New Roman" w:hAnsi="Arial" w:cs="Arial"/>
        </w:rPr>
        <w:t xml:space="preserve">la Tribunalul Hunedoara, Secţia Contencios Administrativ. </w:t>
      </w:r>
    </w:p>
    <w:p w14:paraId="2B76711B" w14:textId="77777777" w:rsidR="00807E26" w:rsidRPr="00837669" w:rsidRDefault="00807E26" w:rsidP="0083766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37669">
        <w:rPr>
          <w:rFonts w:ascii="Arial" w:eastAsia="Times New Roman" w:hAnsi="Arial" w:cs="Arial"/>
        </w:rPr>
        <w:t>Art.</w:t>
      </w:r>
      <w:r w:rsidR="00621A45">
        <w:rPr>
          <w:rFonts w:ascii="Arial" w:eastAsia="Times New Roman" w:hAnsi="Arial" w:cs="Arial"/>
        </w:rPr>
        <w:t>4</w:t>
      </w:r>
      <w:r w:rsidR="00241EC8" w:rsidRPr="00837669">
        <w:rPr>
          <w:rFonts w:ascii="Arial" w:eastAsia="Times New Roman" w:hAnsi="Arial" w:cs="Arial"/>
        </w:rPr>
        <w:t xml:space="preserve">. </w:t>
      </w:r>
      <w:r w:rsidRPr="00837669">
        <w:rPr>
          <w:rFonts w:ascii="Arial" w:eastAsia="Times New Roman" w:hAnsi="Arial" w:cs="Arial"/>
          <w:b/>
        </w:rPr>
        <w:t xml:space="preserve"> </w:t>
      </w:r>
      <w:r w:rsidRPr="00837669">
        <w:rPr>
          <w:rFonts w:ascii="Arial" w:hAnsi="Arial" w:cs="Arial"/>
        </w:rPr>
        <w:t xml:space="preserve">Prezenta hotărâre se aduce la cunoştinţă publică prin afişare la sediul Consiliului local al oraşului Călan şi se comunică Instituţiei Prefectului Judeţului Hunedoara, Primarului oraşului Călan, </w:t>
      </w:r>
      <w:r w:rsidR="00837669">
        <w:rPr>
          <w:rFonts w:ascii="Arial" w:hAnsi="Arial" w:cs="Arial"/>
        </w:rPr>
        <w:t>s</w:t>
      </w:r>
      <w:r w:rsidRPr="00837669">
        <w:rPr>
          <w:rFonts w:ascii="Arial" w:hAnsi="Arial" w:cs="Arial"/>
        </w:rPr>
        <w:t xml:space="preserve">erviciilor </w:t>
      </w:r>
      <w:r w:rsidR="00837669">
        <w:rPr>
          <w:rFonts w:ascii="Arial" w:hAnsi="Arial" w:cs="Arial"/>
        </w:rPr>
        <w:t xml:space="preserve"> și</w:t>
      </w:r>
      <w:r w:rsidRPr="00837669">
        <w:rPr>
          <w:rFonts w:ascii="Arial" w:hAnsi="Arial" w:cs="Arial"/>
        </w:rPr>
        <w:t xml:space="preserve"> </w:t>
      </w:r>
      <w:r w:rsidR="00837669">
        <w:rPr>
          <w:rFonts w:ascii="Arial" w:hAnsi="Arial" w:cs="Arial"/>
        </w:rPr>
        <w:t>c</w:t>
      </w:r>
      <w:r w:rsidRPr="00837669">
        <w:rPr>
          <w:rFonts w:ascii="Arial" w:hAnsi="Arial" w:cs="Arial"/>
        </w:rPr>
        <w:t>ompartimentelor inte</w:t>
      </w:r>
      <w:r w:rsidR="009F310F" w:rsidRPr="00837669">
        <w:rPr>
          <w:rFonts w:ascii="Arial" w:hAnsi="Arial" w:cs="Arial"/>
        </w:rPr>
        <w:t>resate din cadrul Primăriei Oraș</w:t>
      </w:r>
      <w:r w:rsidRPr="00837669">
        <w:rPr>
          <w:rFonts w:ascii="Arial" w:hAnsi="Arial" w:cs="Arial"/>
        </w:rPr>
        <w:t>ului Călan.</w:t>
      </w:r>
    </w:p>
    <w:p w14:paraId="79DDE4DC" w14:textId="77777777" w:rsidR="00837669" w:rsidRDefault="00807E26" w:rsidP="00837669">
      <w:pPr>
        <w:spacing w:after="0" w:line="240" w:lineRule="auto"/>
        <w:ind w:left="-5"/>
        <w:jc w:val="both"/>
        <w:rPr>
          <w:rFonts w:ascii="Arial" w:eastAsia="Times New Roman" w:hAnsi="Arial" w:cs="Arial"/>
        </w:rPr>
      </w:pPr>
      <w:r w:rsidRPr="00837669">
        <w:rPr>
          <w:rFonts w:ascii="Arial" w:eastAsia="Times New Roman" w:hAnsi="Arial" w:cs="Arial"/>
        </w:rPr>
        <w:t xml:space="preserve"> </w:t>
      </w:r>
    </w:p>
    <w:p w14:paraId="0512C347" w14:textId="77777777" w:rsidR="00560FEB" w:rsidRPr="00837669" w:rsidRDefault="00A40A36" w:rsidP="00837669">
      <w:pPr>
        <w:spacing w:after="0" w:line="240" w:lineRule="auto"/>
        <w:ind w:left="-5"/>
        <w:jc w:val="both"/>
        <w:rPr>
          <w:rFonts w:ascii="Arial" w:eastAsia="Times New Roman" w:hAnsi="Arial" w:cs="Arial"/>
        </w:rPr>
      </w:pPr>
      <w:r w:rsidRPr="00837669">
        <w:rPr>
          <w:rFonts w:ascii="Arial" w:eastAsia="Times New Roman" w:hAnsi="Arial" w:cs="Arial"/>
        </w:rPr>
        <w:t xml:space="preserve">Călan, </w:t>
      </w:r>
    </w:p>
    <w:p w14:paraId="3BDA3A1C" w14:textId="413182BC" w:rsidR="00807E26" w:rsidRPr="00837669" w:rsidRDefault="00BD75F4" w:rsidP="00837669">
      <w:pPr>
        <w:spacing w:after="0" w:line="240" w:lineRule="auto"/>
        <w:ind w:left="-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</w:t>
      </w:r>
      <w:r w:rsidR="00621A45">
        <w:rPr>
          <w:rFonts w:ascii="Arial" w:eastAsia="Times New Roman" w:hAnsi="Arial" w:cs="Arial"/>
        </w:rPr>
        <w:t>.0</w:t>
      </w:r>
      <w:r w:rsidR="00064E8D">
        <w:rPr>
          <w:rFonts w:ascii="Arial" w:eastAsia="Times New Roman" w:hAnsi="Arial" w:cs="Arial"/>
        </w:rPr>
        <w:t>6</w:t>
      </w:r>
      <w:r w:rsidR="00621A45">
        <w:rPr>
          <w:rFonts w:ascii="Arial" w:eastAsia="Times New Roman" w:hAnsi="Arial" w:cs="Arial"/>
        </w:rPr>
        <w:t>.20</w:t>
      </w:r>
      <w:r w:rsidR="00064E8D">
        <w:rPr>
          <w:rFonts w:ascii="Arial" w:eastAsia="Times New Roman" w:hAnsi="Arial" w:cs="Arial"/>
        </w:rPr>
        <w:t>22</w:t>
      </w:r>
      <w:r w:rsidR="00807E26" w:rsidRPr="00837669">
        <w:rPr>
          <w:rFonts w:ascii="Arial" w:eastAsia="Times New Roman" w:hAnsi="Arial" w:cs="Arial"/>
        </w:rPr>
        <w:t xml:space="preserve">                                                             </w:t>
      </w:r>
    </w:p>
    <w:p w14:paraId="563C2CC6" w14:textId="1DDA1DA4" w:rsidR="00064E8D" w:rsidRPr="00064E8D" w:rsidRDefault="00807E26" w:rsidP="0097580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it-IT" w:eastAsia="ar-SA"/>
        </w:rPr>
      </w:pPr>
      <w:r w:rsidRPr="00837669">
        <w:rPr>
          <w:rFonts w:ascii="Arial" w:eastAsia="Lucida Sans Unicode" w:hAnsi="Arial" w:cs="Arial"/>
          <w:b/>
          <w:bCs/>
          <w:i/>
          <w:kern w:val="1"/>
        </w:rPr>
        <w:tab/>
        <w:t xml:space="preserve">     </w:t>
      </w:r>
    </w:p>
    <w:p w14:paraId="5D8E8AFC" w14:textId="5AE62B88" w:rsidR="00064E8D" w:rsidRPr="00975802" w:rsidRDefault="00064E8D" w:rsidP="003524AF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lang w:val="it-IT" w:eastAsia="ar-SA"/>
        </w:rPr>
      </w:pPr>
      <w:r w:rsidRPr="00975802">
        <w:rPr>
          <w:rFonts w:ascii="Arial" w:eastAsia="Times New Roman" w:hAnsi="Arial" w:cs="Arial"/>
          <w:b/>
          <w:bCs/>
          <w:lang w:val="it-IT" w:eastAsia="ar-SA"/>
        </w:rPr>
        <w:t xml:space="preserve">Iniţiator,                                                 </w:t>
      </w:r>
      <w:r w:rsidRPr="00975802">
        <w:rPr>
          <w:rFonts w:ascii="Arial" w:eastAsia="Times New Roman" w:hAnsi="Arial" w:cs="Arial"/>
          <w:b/>
          <w:bCs/>
          <w:lang w:val="it-IT" w:eastAsia="ar-SA"/>
        </w:rPr>
        <w:tab/>
        <w:t xml:space="preserve">                </w:t>
      </w:r>
      <w:r w:rsidRPr="00975802">
        <w:rPr>
          <w:rFonts w:ascii="Arial" w:eastAsia="Times New Roman" w:hAnsi="Arial" w:cs="Arial"/>
          <w:b/>
          <w:lang w:val="it-IT" w:eastAsia="ar-SA"/>
        </w:rPr>
        <w:t>Avizat pentru legalitate,</w:t>
      </w:r>
    </w:p>
    <w:p w14:paraId="4076C455" w14:textId="7DB96B89" w:rsidR="00064E8D" w:rsidRPr="00975802" w:rsidRDefault="00064E8D" w:rsidP="003524AF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it-IT" w:eastAsia="ar-SA"/>
        </w:rPr>
      </w:pPr>
      <w:r w:rsidRPr="00975802">
        <w:rPr>
          <w:rFonts w:ascii="Arial" w:eastAsia="Times New Roman" w:hAnsi="Arial" w:cs="Arial"/>
          <w:b/>
          <w:lang w:val="it-IT" w:eastAsia="ar-SA"/>
        </w:rPr>
        <w:t>Primarul oraşului Călan,</w:t>
      </w:r>
      <w:r w:rsidRPr="00975802">
        <w:rPr>
          <w:rFonts w:ascii="Arial" w:eastAsia="Times New Roman" w:hAnsi="Arial" w:cs="Arial"/>
          <w:b/>
          <w:lang w:val="it-IT" w:eastAsia="ar-SA"/>
        </w:rPr>
        <w:tab/>
      </w:r>
      <w:r w:rsidRPr="00975802">
        <w:rPr>
          <w:rFonts w:ascii="Arial" w:eastAsia="Times New Roman" w:hAnsi="Arial" w:cs="Arial"/>
          <w:b/>
          <w:lang w:val="it-IT" w:eastAsia="ar-SA"/>
        </w:rPr>
        <w:tab/>
      </w:r>
      <w:r w:rsidRPr="00975802">
        <w:rPr>
          <w:rFonts w:ascii="Arial" w:eastAsia="Times New Roman" w:hAnsi="Arial" w:cs="Arial"/>
          <w:b/>
          <w:lang w:val="it-IT" w:eastAsia="ar-SA"/>
        </w:rPr>
        <w:tab/>
      </w:r>
      <w:r w:rsidRPr="00975802">
        <w:rPr>
          <w:rFonts w:ascii="Arial" w:eastAsia="Times New Roman" w:hAnsi="Arial" w:cs="Arial"/>
          <w:b/>
          <w:lang w:val="it-IT" w:eastAsia="ar-SA"/>
        </w:rPr>
        <w:tab/>
        <w:t xml:space="preserve">      Secretarul general al oraşului Călan,</w:t>
      </w:r>
    </w:p>
    <w:p w14:paraId="2756C21A" w14:textId="6450A37A" w:rsidR="00064E8D" w:rsidRPr="00975802" w:rsidRDefault="00064E8D" w:rsidP="00064E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n-US" w:eastAsia="ar-SA"/>
        </w:rPr>
      </w:pPr>
      <w:r w:rsidRPr="00975802">
        <w:rPr>
          <w:rFonts w:ascii="Arial" w:eastAsia="Times New Roman" w:hAnsi="Arial" w:cs="Arial"/>
          <w:b/>
          <w:lang w:val="it-IT" w:eastAsia="ar-SA"/>
        </w:rPr>
        <w:t xml:space="preserve">    </w:t>
      </w:r>
      <w:r w:rsidRPr="00975802">
        <w:rPr>
          <w:rFonts w:ascii="Arial" w:eastAsia="Times New Roman" w:hAnsi="Arial" w:cs="Arial"/>
          <w:b/>
          <w:lang w:val="it-IT" w:eastAsia="ar-SA"/>
        </w:rPr>
        <w:tab/>
        <w:t xml:space="preserve">   </w:t>
      </w:r>
      <w:r w:rsidR="00935C38">
        <w:rPr>
          <w:rFonts w:ascii="Arial" w:eastAsia="Times New Roman" w:hAnsi="Arial" w:cs="Arial"/>
          <w:b/>
          <w:lang w:val="en-US" w:eastAsia="ar-SA"/>
        </w:rPr>
        <w:t xml:space="preserve"> </w:t>
      </w:r>
      <w:r w:rsidR="00935C38" w:rsidRPr="008B5DE7">
        <w:rPr>
          <w:rFonts w:ascii="Arial" w:eastAsia="Times New Roman" w:hAnsi="Arial" w:cs="Arial"/>
          <w:b/>
          <w:lang w:val="en-US" w:eastAsia="ar-SA"/>
        </w:rPr>
        <w:t>Iovănesc Filip Adrian</w:t>
      </w:r>
      <w:r w:rsidRPr="00975802">
        <w:rPr>
          <w:rFonts w:ascii="Arial" w:eastAsia="Times New Roman" w:hAnsi="Arial" w:cs="Arial"/>
          <w:b/>
          <w:lang w:val="en-US" w:eastAsia="ar-SA"/>
        </w:rPr>
        <w:tab/>
      </w:r>
      <w:r w:rsidRPr="00975802">
        <w:rPr>
          <w:rFonts w:ascii="Arial" w:eastAsia="Times New Roman" w:hAnsi="Arial" w:cs="Arial"/>
          <w:b/>
          <w:lang w:val="en-US" w:eastAsia="ar-SA"/>
        </w:rPr>
        <w:tab/>
      </w:r>
      <w:r w:rsidRPr="00975802">
        <w:rPr>
          <w:rFonts w:ascii="Arial" w:eastAsia="Times New Roman" w:hAnsi="Arial" w:cs="Arial"/>
          <w:b/>
          <w:lang w:val="en-US" w:eastAsia="ar-SA"/>
        </w:rPr>
        <w:tab/>
      </w:r>
      <w:r w:rsidRPr="00975802">
        <w:rPr>
          <w:rFonts w:ascii="Arial" w:eastAsia="Times New Roman" w:hAnsi="Arial" w:cs="Arial"/>
          <w:b/>
          <w:lang w:val="en-US" w:eastAsia="ar-SA"/>
        </w:rPr>
        <w:tab/>
        <w:t xml:space="preserve">                      </w:t>
      </w:r>
      <w:r w:rsidR="00935C38" w:rsidRPr="008B5DE7">
        <w:rPr>
          <w:rFonts w:ascii="Arial" w:eastAsia="Times New Roman" w:hAnsi="Arial" w:cs="Arial"/>
          <w:b/>
          <w:lang w:val="en-US" w:eastAsia="ar-SA"/>
        </w:rPr>
        <w:t>Vulpe</w:t>
      </w:r>
      <w:r w:rsidR="00935C38" w:rsidRPr="00313B32">
        <w:rPr>
          <w:rFonts w:ascii="Arial" w:eastAsia="Times New Roman" w:hAnsi="Arial" w:cs="Arial"/>
          <w:b/>
          <w:lang w:val="en-US" w:eastAsia="ar-SA"/>
        </w:rPr>
        <w:t xml:space="preserve"> </w:t>
      </w:r>
      <w:r w:rsidR="00935C38" w:rsidRPr="008B5DE7">
        <w:rPr>
          <w:rFonts w:ascii="Arial" w:eastAsia="Times New Roman" w:hAnsi="Arial" w:cs="Arial"/>
          <w:b/>
          <w:lang w:val="en-US" w:eastAsia="ar-SA"/>
        </w:rPr>
        <w:t>Stelian Ioan</w:t>
      </w:r>
    </w:p>
    <w:p w14:paraId="46613563" w14:textId="77777777" w:rsidR="00064E8D" w:rsidRDefault="00064E8D" w:rsidP="008376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kern w:val="1"/>
        </w:rPr>
      </w:pPr>
    </w:p>
    <w:p w14:paraId="1A49FDEB" w14:textId="77777777" w:rsidR="00064E8D" w:rsidRPr="00837669" w:rsidRDefault="00064E8D" w:rsidP="0083766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kern w:val="1"/>
        </w:rPr>
      </w:pPr>
    </w:p>
    <w:p w14:paraId="239EE9E1" w14:textId="77777777" w:rsidR="00837669" w:rsidRDefault="00837669" w:rsidP="00837669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lang w:eastAsia="ar-SA"/>
        </w:rPr>
      </w:pPr>
    </w:p>
    <w:p w14:paraId="227F177C" w14:textId="77777777" w:rsidR="00064E8D" w:rsidRDefault="00064E8D" w:rsidP="00837669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</w:p>
    <w:p w14:paraId="2F480274" w14:textId="77777777" w:rsidR="00837669" w:rsidRDefault="00837669" w:rsidP="00205AAF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</w:p>
    <w:p w14:paraId="7892E857" w14:textId="77777777" w:rsidR="00837669" w:rsidRDefault="00837669" w:rsidP="00205AAF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ar-SA"/>
        </w:rPr>
      </w:pPr>
    </w:p>
    <w:p w14:paraId="34B29D5E" w14:textId="77777777" w:rsidR="00205AAF" w:rsidRPr="00237F65" w:rsidRDefault="00205AAF" w:rsidP="00205A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37F65">
        <w:rPr>
          <w:rFonts w:ascii="Arial" w:eastAsia="Times New Roman" w:hAnsi="Arial" w:cs="Arial"/>
          <w:color w:val="000000"/>
          <w:lang w:eastAsia="ar-SA"/>
        </w:rPr>
        <w:t>Cvorum necesar: majoritatea consilierilor locali prezenţi</w:t>
      </w:r>
    </w:p>
    <w:p w14:paraId="434BE9C7" w14:textId="77777777" w:rsidR="00205AAF" w:rsidRPr="00237F65" w:rsidRDefault="00205AAF" w:rsidP="00205A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237F65">
        <w:rPr>
          <w:rFonts w:ascii="Arial" w:eastAsia="Times New Roman" w:hAnsi="Arial" w:cs="Arial"/>
          <w:color w:val="000000"/>
          <w:lang w:eastAsia="ar-SA"/>
        </w:rPr>
        <w:t>Sistem de vot: deschis.</w:t>
      </w:r>
    </w:p>
    <w:p w14:paraId="18848EAA" w14:textId="77777777" w:rsidR="008960C4" w:rsidRPr="00837669" w:rsidRDefault="008960C4" w:rsidP="008960C4">
      <w:pPr>
        <w:spacing w:after="0" w:line="240" w:lineRule="auto"/>
        <w:rPr>
          <w:rFonts w:ascii="Arial" w:hAnsi="Arial" w:cs="Arial"/>
          <w:b/>
          <w:lang w:val="it-IT"/>
        </w:rPr>
      </w:pPr>
      <w:r w:rsidRPr="00837669">
        <w:rPr>
          <w:rFonts w:ascii="Arial" w:hAnsi="Arial" w:cs="Arial"/>
          <w:b/>
          <w:lang w:val="it-IT"/>
        </w:rPr>
        <w:lastRenderedPageBreak/>
        <w:t>R O M Â N I A</w:t>
      </w:r>
    </w:p>
    <w:p w14:paraId="3061C974" w14:textId="77777777" w:rsidR="008960C4" w:rsidRPr="00837669" w:rsidRDefault="008960C4" w:rsidP="008960C4">
      <w:pPr>
        <w:spacing w:after="0" w:line="240" w:lineRule="auto"/>
        <w:rPr>
          <w:rFonts w:ascii="Arial" w:hAnsi="Arial" w:cs="Arial"/>
          <w:b/>
          <w:lang w:val="it-IT"/>
        </w:rPr>
      </w:pPr>
      <w:r w:rsidRPr="00837669">
        <w:rPr>
          <w:rFonts w:ascii="Arial" w:hAnsi="Arial" w:cs="Arial"/>
          <w:b/>
          <w:lang w:val="it-IT"/>
        </w:rPr>
        <w:t>JUDEŢUL  HUNEDOARA</w:t>
      </w:r>
    </w:p>
    <w:p w14:paraId="6FDF2989" w14:textId="165277E9" w:rsidR="00807E26" w:rsidRDefault="008960C4" w:rsidP="008960C4">
      <w:pPr>
        <w:spacing w:after="0" w:line="240" w:lineRule="auto"/>
        <w:rPr>
          <w:rFonts w:ascii="Arial" w:hAnsi="Arial" w:cs="Arial"/>
          <w:b/>
          <w:lang w:val="it-IT"/>
        </w:rPr>
      </w:pPr>
      <w:r w:rsidRPr="00837669">
        <w:rPr>
          <w:rFonts w:ascii="Arial" w:hAnsi="Arial" w:cs="Arial"/>
          <w:b/>
          <w:lang w:val="it-IT"/>
        </w:rPr>
        <w:t>PRIMARUL ORAŞULUI  CĂLAN</w:t>
      </w:r>
    </w:p>
    <w:p w14:paraId="74CEEC99" w14:textId="77777777" w:rsidR="008960C4" w:rsidRPr="00837669" w:rsidRDefault="008960C4" w:rsidP="008960C4">
      <w:pPr>
        <w:spacing w:after="0" w:line="240" w:lineRule="auto"/>
        <w:rPr>
          <w:rFonts w:ascii="Arial" w:hAnsi="Arial" w:cs="Arial"/>
          <w:b/>
          <w:u w:val="single"/>
        </w:rPr>
      </w:pPr>
    </w:p>
    <w:p w14:paraId="5F495D63" w14:textId="4157AA4F" w:rsidR="00807E26" w:rsidRDefault="00807E26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B2D74EF" w14:textId="609980C4" w:rsidR="008960C4" w:rsidRDefault="008960C4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BEDCD45" w14:textId="77777777" w:rsidR="006F3CDA" w:rsidRDefault="006F3CDA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C90791B" w14:textId="1C844912" w:rsidR="00064E8D" w:rsidRPr="003840BA" w:rsidRDefault="003840BA" w:rsidP="00064E8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n-US" w:eastAsia="en-US"/>
        </w:rPr>
      </w:pPr>
      <w:r w:rsidRPr="003840BA">
        <w:rPr>
          <w:rFonts w:ascii="Arial" w:eastAsia="Times New Roman" w:hAnsi="Arial" w:cs="Arial"/>
          <w:b/>
          <w:u w:val="single"/>
          <w:lang w:val="en-US" w:eastAsia="en-US"/>
        </w:rPr>
        <w:t xml:space="preserve">REFERAT DE APROBARE  </w:t>
      </w:r>
      <w:r w:rsidR="00064E8D" w:rsidRPr="003840BA">
        <w:rPr>
          <w:rFonts w:ascii="Arial" w:eastAsia="Times New Roman" w:hAnsi="Arial" w:cs="Arial"/>
          <w:b/>
          <w:u w:val="single"/>
          <w:lang w:val="en-US" w:eastAsia="en-US"/>
        </w:rPr>
        <w:t xml:space="preserve">nr. </w:t>
      </w:r>
      <w:r w:rsidRPr="003840BA">
        <w:rPr>
          <w:rFonts w:ascii="Arial" w:eastAsia="Times New Roman" w:hAnsi="Arial" w:cs="Arial"/>
          <w:b/>
          <w:u w:val="single"/>
          <w:lang w:val="en-US" w:eastAsia="en-US"/>
        </w:rPr>
        <w:t>5</w:t>
      </w:r>
      <w:r w:rsidR="00F2256A">
        <w:rPr>
          <w:rFonts w:ascii="Arial" w:eastAsia="Times New Roman" w:hAnsi="Arial" w:cs="Arial"/>
          <w:b/>
          <w:u w:val="single"/>
          <w:lang w:val="en-US" w:eastAsia="en-US"/>
        </w:rPr>
        <w:t>8</w:t>
      </w:r>
      <w:r w:rsidR="00064E8D" w:rsidRPr="003840BA">
        <w:rPr>
          <w:rFonts w:ascii="Arial" w:eastAsia="Times New Roman" w:hAnsi="Arial" w:cs="Arial"/>
          <w:b/>
          <w:u w:val="single"/>
          <w:lang w:val="en-US" w:eastAsia="en-US"/>
        </w:rPr>
        <w:t xml:space="preserve"> /28/2022</w:t>
      </w:r>
    </w:p>
    <w:p w14:paraId="428802F5" w14:textId="69C6124C" w:rsidR="008960C4" w:rsidRDefault="004955B2" w:rsidP="008960C4">
      <w:pPr>
        <w:spacing w:after="0" w:line="240" w:lineRule="auto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la proiectul de hotărâre nr.</w:t>
      </w:r>
      <w:r w:rsidR="008960C4">
        <w:rPr>
          <w:rFonts w:ascii="Arial" w:hAnsi="Arial" w:cs="Arial"/>
        </w:rPr>
        <w:t>58</w:t>
      </w:r>
      <w:r w:rsidR="00EE2431" w:rsidRPr="003840BA">
        <w:rPr>
          <w:rFonts w:ascii="Arial" w:hAnsi="Arial" w:cs="Arial"/>
        </w:rPr>
        <w:t>/20</w:t>
      </w:r>
      <w:r w:rsidR="00064E8D" w:rsidRPr="003840BA">
        <w:rPr>
          <w:rFonts w:ascii="Arial" w:hAnsi="Arial" w:cs="Arial"/>
        </w:rPr>
        <w:t>22</w:t>
      </w:r>
      <w:r w:rsidR="00807E26" w:rsidRPr="003840BA">
        <w:rPr>
          <w:rFonts w:ascii="Arial" w:hAnsi="Arial" w:cs="Arial"/>
        </w:rPr>
        <w:t xml:space="preserve"> </w:t>
      </w:r>
      <w:r w:rsidR="008960C4" w:rsidRPr="00837669">
        <w:rPr>
          <w:rFonts w:ascii="Arial" w:hAnsi="Arial" w:cs="Arial"/>
        </w:rPr>
        <w:t xml:space="preserve">pentru aprobarea Programului </w:t>
      </w:r>
      <w:r w:rsidR="008960C4">
        <w:rPr>
          <w:rFonts w:ascii="Arial" w:hAnsi="Arial" w:cs="Arial"/>
        </w:rPr>
        <w:t>manifestărilor social-comunitare, cultural-artistice și de divertisment care se vor organiza pe parcursul anului 2022 în o</w:t>
      </w:r>
      <w:r w:rsidR="008960C4" w:rsidRPr="00837669">
        <w:rPr>
          <w:rFonts w:ascii="Arial" w:hAnsi="Arial" w:cs="Arial"/>
        </w:rPr>
        <w:t>rașul Călan</w:t>
      </w:r>
    </w:p>
    <w:p w14:paraId="61B6893B" w14:textId="76E64AFD" w:rsidR="00564905" w:rsidRPr="003840BA" w:rsidRDefault="00564905" w:rsidP="008960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center"/>
        <w:rPr>
          <w:rFonts w:ascii="Arial" w:hAnsi="Arial" w:cs="Arial"/>
        </w:rPr>
      </w:pPr>
    </w:p>
    <w:p w14:paraId="5EF4133C" w14:textId="77777777" w:rsidR="00564905" w:rsidRPr="003840BA" w:rsidRDefault="00564905" w:rsidP="00837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Arial" w:hAnsi="Arial" w:cs="Arial"/>
        </w:rPr>
      </w:pPr>
    </w:p>
    <w:p w14:paraId="5492D1F7" w14:textId="77777777" w:rsidR="00BD02C9" w:rsidRPr="003840BA" w:rsidRDefault="00EE2431" w:rsidP="00EE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Pe tot parcursul anului 20</w:t>
      </w:r>
      <w:r w:rsidR="00064E8D" w:rsidRPr="003840BA">
        <w:rPr>
          <w:rFonts w:ascii="Arial" w:hAnsi="Arial" w:cs="Arial"/>
        </w:rPr>
        <w:t>22</w:t>
      </w:r>
      <w:r w:rsidRPr="003840BA">
        <w:rPr>
          <w:rFonts w:ascii="Arial" w:hAnsi="Arial" w:cs="Arial"/>
        </w:rPr>
        <w:t xml:space="preserve"> se vor organiza de către Primăria orașului </w:t>
      </w:r>
      <w:r w:rsidR="00564905" w:rsidRPr="003840BA">
        <w:rPr>
          <w:rFonts w:ascii="Arial" w:hAnsi="Arial" w:cs="Arial"/>
        </w:rPr>
        <w:t xml:space="preserve">Călan  o serie de manifestări </w:t>
      </w:r>
      <w:r w:rsidRPr="003840BA">
        <w:rPr>
          <w:rFonts w:ascii="Arial" w:hAnsi="Arial" w:cs="Arial"/>
        </w:rPr>
        <w:t>social-comunitare, cultural-artistice și de divertisment, menite să marcheze și să celebreze diverse momente importante din viața orașului și a satelor aparținătoare.</w:t>
      </w:r>
    </w:p>
    <w:p w14:paraId="215E49A6" w14:textId="77777777" w:rsidR="00564905" w:rsidRPr="003840BA" w:rsidRDefault="00EE2431" w:rsidP="001648D7">
      <w:pPr>
        <w:spacing w:after="0" w:line="240" w:lineRule="auto"/>
        <w:ind w:left="-5" w:firstLine="617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Aceste manifestări vor să demonstreze și să susțină voinţa de divertisment</w:t>
      </w:r>
      <w:r w:rsidR="00564905" w:rsidRPr="003840BA">
        <w:rPr>
          <w:rFonts w:ascii="Arial" w:hAnsi="Arial" w:cs="Arial"/>
        </w:rPr>
        <w:t xml:space="preserve"> şi </w:t>
      </w:r>
      <w:r w:rsidRPr="003840BA">
        <w:rPr>
          <w:rFonts w:ascii="Arial" w:hAnsi="Arial" w:cs="Arial"/>
        </w:rPr>
        <w:t xml:space="preserve">capacitatea </w:t>
      </w:r>
      <w:r w:rsidR="00564905" w:rsidRPr="003840BA">
        <w:rPr>
          <w:rFonts w:ascii="Arial" w:hAnsi="Arial" w:cs="Arial"/>
        </w:rPr>
        <w:t>de crea</w:t>
      </w:r>
      <w:r w:rsidR="00C242F9" w:rsidRPr="003840BA">
        <w:rPr>
          <w:rFonts w:ascii="Arial" w:hAnsi="Arial" w:cs="Arial"/>
        </w:rPr>
        <w:t xml:space="preserve">ţie a comunităţii  locale oferind </w:t>
      </w:r>
      <w:r w:rsidR="00564905" w:rsidRPr="003840BA">
        <w:rPr>
          <w:rFonts w:ascii="Arial" w:hAnsi="Arial" w:cs="Arial"/>
        </w:rPr>
        <w:t>opţiuni în care s</w:t>
      </w:r>
      <w:r w:rsidRPr="003840BA">
        <w:rPr>
          <w:rFonts w:ascii="Arial" w:hAnsi="Arial" w:cs="Arial"/>
        </w:rPr>
        <w:t>ă</w:t>
      </w:r>
      <w:r w:rsidR="00564905" w:rsidRPr="003840BA">
        <w:rPr>
          <w:rFonts w:ascii="Arial" w:hAnsi="Arial" w:cs="Arial"/>
        </w:rPr>
        <w:t xml:space="preserve"> </w:t>
      </w:r>
      <w:r w:rsidR="00C242F9" w:rsidRPr="003840BA">
        <w:rPr>
          <w:rFonts w:ascii="Arial" w:hAnsi="Arial" w:cs="Arial"/>
        </w:rPr>
        <w:t>se regăsească</w:t>
      </w:r>
      <w:r w:rsidR="00564905" w:rsidRPr="003840BA">
        <w:rPr>
          <w:rFonts w:ascii="Arial" w:hAnsi="Arial" w:cs="Arial"/>
        </w:rPr>
        <w:t xml:space="preserve"> </w:t>
      </w:r>
      <w:r w:rsidRPr="003840BA">
        <w:rPr>
          <w:rFonts w:ascii="Arial" w:hAnsi="Arial" w:cs="Arial"/>
        </w:rPr>
        <w:t>dezideratele tuturor categoriilor</w:t>
      </w:r>
      <w:r w:rsidR="00564905" w:rsidRPr="003840BA">
        <w:rPr>
          <w:rFonts w:ascii="Arial" w:hAnsi="Arial" w:cs="Arial"/>
        </w:rPr>
        <w:t xml:space="preserve"> s</w:t>
      </w:r>
      <w:r w:rsidR="001648D7" w:rsidRPr="003840BA">
        <w:rPr>
          <w:rFonts w:ascii="Arial" w:hAnsi="Arial" w:cs="Arial"/>
        </w:rPr>
        <w:t xml:space="preserve">ociale </w:t>
      </w:r>
      <w:r w:rsidRPr="003840BA">
        <w:rPr>
          <w:rFonts w:ascii="Arial" w:hAnsi="Arial" w:cs="Arial"/>
        </w:rPr>
        <w:t>din orașul Călan ș</w:t>
      </w:r>
      <w:r w:rsidR="0084339F" w:rsidRPr="003840BA">
        <w:rPr>
          <w:rFonts w:ascii="Arial" w:hAnsi="Arial" w:cs="Arial"/>
        </w:rPr>
        <w:t>i satele aparț</w:t>
      </w:r>
      <w:r w:rsidR="00C242F9" w:rsidRPr="003840BA">
        <w:rPr>
          <w:rFonts w:ascii="Arial" w:hAnsi="Arial" w:cs="Arial"/>
        </w:rPr>
        <w:t>inătoare</w:t>
      </w:r>
      <w:r w:rsidR="009F310F" w:rsidRPr="003840BA">
        <w:rPr>
          <w:rFonts w:ascii="Arial" w:hAnsi="Arial" w:cs="Arial"/>
        </w:rPr>
        <w:t xml:space="preserve"> </w:t>
      </w:r>
      <w:r w:rsidRPr="003840BA">
        <w:rPr>
          <w:rFonts w:ascii="Arial" w:hAnsi="Arial" w:cs="Arial"/>
        </w:rPr>
        <w:t>ș</w:t>
      </w:r>
      <w:r w:rsidR="00F37AE9" w:rsidRPr="003840BA">
        <w:rPr>
          <w:rFonts w:ascii="Arial" w:hAnsi="Arial" w:cs="Arial"/>
        </w:rPr>
        <w:t xml:space="preserve">i sunt avizate de </w:t>
      </w:r>
      <w:r w:rsidR="009F310F" w:rsidRPr="003840BA">
        <w:rPr>
          <w:rFonts w:ascii="Arial" w:hAnsi="Arial" w:cs="Arial"/>
        </w:rPr>
        <w:t>Comisia pentru învăţământ, sănătate, protecţie socială, cultură, activităţi sportive şi de agrement, administraţie publică locală, juridic, apărarea ordinii şi liniştii publice, respectarea drepturilor şi libertăţilor cetăţeanului a Consiliului local al oraşului Călan</w:t>
      </w:r>
      <w:r w:rsidRPr="003840BA">
        <w:rPr>
          <w:rFonts w:ascii="Arial" w:hAnsi="Arial" w:cs="Arial"/>
        </w:rPr>
        <w:t>.</w:t>
      </w:r>
    </w:p>
    <w:p w14:paraId="52CE93F9" w14:textId="79EBE5AA" w:rsidR="00564905" w:rsidRPr="003840BA" w:rsidRDefault="00564905" w:rsidP="008D08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În vederea asigurării unui ambient plăcut, în conformitate cu </w:t>
      </w:r>
      <w:r w:rsidR="00064E8D" w:rsidRPr="003840BA">
        <w:rPr>
          <w:rFonts w:ascii="Arial" w:hAnsi="Arial" w:cs="Arial"/>
        </w:rPr>
        <w:t xml:space="preserve">prevederile </w:t>
      </w:r>
      <w:r w:rsidR="00064E8D" w:rsidRPr="003840BA">
        <w:rPr>
          <w:rFonts w:ascii="Arial" w:hAnsi="Arial" w:cs="Arial"/>
          <w:color w:val="000000"/>
          <w:lang w:val="it-IT"/>
        </w:rPr>
        <w:t>Legii nr. 273/2006 privind finanţele publice locale, cu modificările şi completările ulterioare ,</w:t>
      </w:r>
      <w:r w:rsidR="00064E8D" w:rsidRPr="003840BA">
        <w:rPr>
          <w:rFonts w:ascii="Arial" w:eastAsia="Times New Roman" w:hAnsi="Arial" w:cs="Arial"/>
          <w:lang w:val="en-US" w:eastAsia="ar-SA"/>
        </w:rPr>
        <w:t xml:space="preserve">ale </w:t>
      </w:r>
      <w:r w:rsidR="00064E8D" w:rsidRPr="003840BA">
        <w:rPr>
          <w:rFonts w:ascii="Arial" w:eastAsia="Times New Roman" w:hAnsi="Arial" w:cs="Arial"/>
          <w:kern w:val="1"/>
          <w:lang w:eastAsia="zh-CN" w:bidi="hi-IN"/>
        </w:rPr>
        <w:t xml:space="preserve"> Legii nr.317/2021 - Legea bugetului de stat pe anul 2022,dar și ale O.U.G. nr.57/2019 privind Codul administrativ,</w:t>
      </w:r>
      <w:r w:rsidR="008960C4">
        <w:rPr>
          <w:rFonts w:ascii="Arial" w:eastAsia="Times New Roman" w:hAnsi="Arial" w:cs="Arial"/>
          <w:kern w:val="1"/>
          <w:lang w:eastAsia="zh-CN" w:bidi="hi-IN"/>
        </w:rPr>
        <w:t xml:space="preserve"> </w:t>
      </w:r>
      <w:r w:rsidR="00F37AE9" w:rsidRPr="003840BA">
        <w:rPr>
          <w:rFonts w:ascii="Arial" w:hAnsi="Arial" w:cs="Arial"/>
        </w:rPr>
        <w:t>î</w:t>
      </w:r>
      <w:r w:rsidR="00435474" w:rsidRPr="003840BA">
        <w:rPr>
          <w:rFonts w:ascii="Arial" w:hAnsi="Arial" w:cs="Arial"/>
        </w:rPr>
        <w:t>n oraș</w:t>
      </w:r>
      <w:r w:rsidR="004955B2" w:rsidRPr="003840BA">
        <w:rPr>
          <w:rFonts w:ascii="Arial" w:hAnsi="Arial" w:cs="Arial"/>
        </w:rPr>
        <w:t xml:space="preserve">ul </w:t>
      </w:r>
      <w:r w:rsidR="00435474" w:rsidRPr="003840BA">
        <w:rPr>
          <w:rFonts w:ascii="Arial" w:hAnsi="Arial" w:cs="Arial"/>
        </w:rPr>
        <w:t>Că</w:t>
      </w:r>
      <w:r w:rsidR="004955B2" w:rsidRPr="003840BA">
        <w:rPr>
          <w:rFonts w:ascii="Arial" w:hAnsi="Arial" w:cs="Arial"/>
        </w:rPr>
        <w:t xml:space="preserve">lan </w:t>
      </w:r>
      <w:r w:rsidR="008D089F" w:rsidRPr="003840BA">
        <w:rPr>
          <w:rFonts w:ascii="Arial" w:hAnsi="Arial" w:cs="Arial"/>
        </w:rPr>
        <w:t>se vor organiza manifestări social-comunitare, cultural-artistice și de divertisment, care se vor desfășura pe parcursul anului 20</w:t>
      </w:r>
      <w:r w:rsidR="00064E8D" w:rsidRPr="003840BA">
        <w:rPr>
          <w:rFonts w:ascii="Arial" w:hAnsi="Arial" w:cs="Arial"/>
        </w:rPr>
        <w:t>22</w:t>
      </w:r>
      <w:r w:rsidR="008D089F" w:rsidRPr="003840BA">
        <w:rPr>
          <w:rFonts w:ascii="Arial" w:hAnsi="Arial" w:cs="Arial"/>
        </w:rPr>
        <w:t>.</w:t>
      </w:r>
    </w:p>
    <w:p w14:paraId="5A0F93C4" w14:textId="77777777" w:rsidR="00F37AE9" w:rsidRPr="003840BA" w:rsidRDefault="00435474" w:rsidP="00837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 Primăria oraș</w:t>
      </w:r>
      <w:r w:rsidR="00C242F9" w:rsidRPr="003840BA">
        <w:rPr>
          <w:rFonts w:ascii="Arial" w:hAnsi="Arial" w:cs="Arial"/>
        </w:rPr>
        <w:t>ului Călan</w:t>
      </w:r>
      <w:r w:rsidR="00564905" w:rsidRPr="003840BA">
        <w:rPr>
          <w:rFonts w:ascii="Arial" w:hAnsi="Arial" w:cs="Arial"/>
        </w:rPr>
        <w:t xml:space="preserve"> organizează şi îndrumă aceste activităţi, asigură promovarea evenimentelo</w:t>
      </w:r>
      <w:r w:rsidR="00C242F9" w:rsidRPr="003840BA">
        <w:rPr>
          <w:rFonts w:ascii="Arial" w:hAnsi="Arial" w:cs="Arial"/>
        </w:rPr>
        <w:t xml:space="preserve">r organizate în scopul satisfacerii cerințelor </w:t>
      </w:r>
      <w:r w:rsidR="00564905" w:rsidRPr="003840BA">
        <w:rPr>
          <w:rFonts w:ascii="Arial" w:hAnsi="Arial" w:cs="Arial"/>
        </w:rPr>
        <w:t xml:space="preserve"> publicului de toate vârstele</w:t>
      </w:r>
      <w:r w:rsidR="008D089F" w:rsidRPr="003840BA">
        <w:rPr>
          <w:rFonts w:ascii="Arial" w:hAnsi="Arial" w:cs="Arial"/>
        </w:rPr>
        <w:t xml:space="preserve">, urmărește buna desfăşurare a acestora și acordă o atenție sporită cerințelor tinerilor. </w:t>
      </w:r>
    </w:p>
    <w:p w14:paraId="22A4BE04" w14:textId="05671DAA" w:rsidR="00564905" w:rsidRPr="003840BA" w:rsidRDefault="00C242F9" w:rsidP="008376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Serviciul </w:t>
      </w:r>
      <w:r w:rsidR="00435474" w:rsidRPr="003840BA">
        <w:rPr>
          <w:rFonts w:ascii="Arial" w:hAnsi="Arial" w:cs="Arial"/>
        </w:rPr>
        <w:t xml:space="preserve"> </w:t>
      </w:r>
      <w:r w:rsidR="00064E8D" w:rsidRPr="003840BA">
        <w:rPr>
          <w:rFonts w:ascii="Arial" w:hAnsi="Arial" w:cs="Arial"/>
        </w:rPr>
        <w:t>Financiar precum și cel de achiziții publice</w:t>
      </w:r>
      <w:r w:rsidR="00564905" w:rsidRPr="003840BA">
        <w:rPr>
          <w:rFonts w:ascii="Arial" w:hAnsi="Arial" w:cs="Arial"/>
        </w:rPr>
        <w:t xml:space="preserve"> stabileşte </w:t>
      </w:r>
      <w:r w:rsidR="008960C4" w:rsidRPr="003840BA">
        <w:rPr>
          <w:rFonts w:ascii="Arial" w:hAnsi="Arial" w:cs="Arial"/>
        </w:rPr>
        <w:t>necesitățile</w:t>
      </w:r>
      <w:r w:rsidR="00564905" w:rsidRPr="003840BA">
        <w:rPr>
          <w:rFonts w:ascii="Arial" w:hAnsi="Arial" w:cs="Arial"/>
        </w:rPr>
        <w:t xml:space="preserve">, oportunitatea şi </w:t>
      </w:r>
      <w:r w:rsidR="008960C4" w:rsidRPr="003840BA">
        <w:rPr>
          <w:rFonts w:ascii="Arial" w:hAnsi="Arial" w:cs="Arial"/>
        </w:rPr>
        <w:t>legalitățile</w:t>
      </w:r>
      <w:r w:rsidR="00564905" w:rsidRPr="003840BA">
        <w:rPr>
          <w:rFonts w:ascii="Arial" w:hAnsi="Arial" w:cs="Arial"/>
        </w:rPr>
        <w:t xml:space="preserve"> angajării şi utilizării creditelor bugetare în limita şi cu destinaţia aprobată.</w:t>
      </w:r>
    </w:p>
    <w:p w14:paraId="0078C8C8" w14:textId="02B4DC52" w:rsidR="00564905" w:rsidRDefault="00564905" w:rsidP="006F3CDA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Ca urmare în conformitate cu prevederile art. </w:t>
      </w:r>
      <w:r w:rsidR="009C76C4" w:rsidRPr="003840BA">
        <w:rPr>
          <w:rFonts w:ascii="Arial" w:hAnsi="Arial" w:cs="Arial"/>
        </w:rPr>
        <w:t xml:space="preserve">129 </w:t>
      </w:r>
      <w:r w:rsidRPr="003840BA">
        <w:rPr>
          <w:rFonts w:ascii="Arial" w:hAnsi="Arial" w:cs="Arial"/>
        </w:rPr>
        <w:t xml:space="preserve">din </w:t>
      </w:r>
      <w:r w:rsidR="009C76C4" w:rsidRPr="003840BA">
        <w:rPr>
          <w:rFonts w:ascii="Arial" w:eastAsia="Times New Roman" w:hAnsi="Arial" w:cs="Arial"/>
        </w:rPr>
        <w:t>O.U.G. nr.57/2019 privind Codul administrativ,</w:t>
      </w:r>
      <w:r w:rsidR="006F3CDA">
        <w:rPr>
          <w:rFonts w:ascii="Arial" w:eastAsia="Times New Roman" w:hAnsi="Arial" w:cs="Arial"/>
        </w:rPr>
        <w:t xml:space="preserve"> </w:t>
      </w:r>
      <w:r w:rsidR="009C76C4" w:rsidRPr="003840BA">
        <w:rPr>
          <w:rFonts w:ascii="Arial" w:eastAsia="Times New Roman" w:hAnsi="Arial" w:cs="Arial"/>
        </w:rPr>
        <w:t>cu modificările și completările  ulterioare</w:t>
      </w:r>
      <w:r w:rsidR="009C76C4" w:rsidRPr="003840BA">
        <w:rPr>
          <w:rFonts w:ascii="Arial" w:hAnsi="Arial" w:cs="Arial"/>
        </w:rPr>
        <w:t xml:space="preserve"> </w:t>
      </w:r>
      <w:r w:rsidRPr="003840BA">
        <w:rPr>
          <w:rFonts w:ascii="Arial" w:hAnsi="Arial" w:cs="Arial"/>
        </w:rPr>
        <w:t xml:space="preserve">, propun </w:t>
      </w:r>
      <w:r w:rsidR="009C76C4" w:rsidRPr="003840BA">
        <w:rPr>
          <w:rFonts w:ascii="Arial" w:hAnsi="Arial" w:cs="Arial"/>
        </w:rPr>
        <w:t xml:space="preserve">spre </w:t>
      </w:r>
      <w:r w:rsidR="004955B2" w:rsidRPr="003840BA">
        <w:rPr>
          <w:rFonts w:ascii="Arial" w:hAnsi="Arial" w:cs="Arial"/>
        </w:rPr>
        <w:t>dezbater</w:t>
      </w:r>
      <w:r w:rsidR="009C76C4" w:rsidRPr="003840BA">
        <w:rPr>
          <w:rFonts w:ascii="Arial" w:hAnsi="Arial" w:cs="Arial"/>
        </w:rPr>
        <w:t>e</w:t>
      </w:r>
      <w:r w:rsidR="004955B2" w:rsidRPr="003840BA">
        <w:rPr>
          <w:rFonts w:ascii="Arial" w:hAnsi="Arial" w:cs="Arial"/>
        </w:rPr>
        <w:t xml:space="preserve"> acest </w:t>
      </w:r>
      <w:r w:rsidRPr="003840BA">
        <w:rPr>
          <w:rFonts w:ascii="Arial" w:hAnsi="Arial" w:cs="Arial"/>
        </w:rPr>
        <w:t xml:space="preserve"> proiect de hotărâre pentru aprobarea principalelor manifestări </w:t>
      </w:r>
      <w:r w:rsidR="008D089F" w:rsidRPr="003840BA">
        <w:rPr>
          <w:rFonts w:ascii="Arial" w:hAnsi="Arial" w:cs="Arial"/>
        </w:rPr>
        <w:t>social-comunitare, cultural-artistice și de divertisment</w:t>
      </w:r>
      <w:r w:rsidRPr="003840BA">
        <w:rPr>
          <w:rFonts w:ascii="Arial" w:hAnsi="Arial" w:cs="Arial"/>
        </w:rPr>
        <w:t xml:space="preserve"> care se </w:t>
      </w:r>
      <w:r w:rsidR="009C76C4" w:rsidRPr="003840BA">
        <w:rPr>
          <w:rFonts w:ascii="Arial" w:hAnsi="Arial" w:cs="Arial"/>
        </w:rPr>
        <w:t xml:space="preserve">vor </w:t>
      </w:r>
      <w:r w:rsidRPr="003840BA">
        <w:rPr>
          <w:rFonts w:ascii="Arial" w:hAnsi="Arial" w:cs="Arial"/>
        </w:rPr>
        <w:t>des</w:t>
      </w:r>
      <w:r w:rsidR="00435474" w:rsidRPr="003840BA">
        <w:rPr>
          <w:rFonts w:ascii="Arial" w:hAnsi="Arial" w:cs="Arial"/>
        </w:rPr>
        <w:t>făș</w:t>
      </w:r>
      <w:r w:rsidR="009C76C4" w:rsidRPr="003840BA">
        <w:rPr>
          <w:rFonts w:ascii="Arial" w:hAnsi="Arial" w:cs="Arial"/>
        </w:rPr>
        <w:t>ura</w:t>
      </w:r>
      <w:r w:rsidR="00435474" w:rsidRPr="003840BA">
        <w:rPr>
          <w:rFonts w:ascii="Arial" w:hAnsi="Arial" w:cs="Arial"/>
        </w:rPr>
        <w:t xml:space="preserve"> în orașul Că</w:t>
      </w:r>
      <w:r w:rsidR="004955B2" w:rsidRPr="003840BA">
        <w:rPr>
          <w:rFonts w:ascii="Arial" w:hAnsi="Arial" w:cs="Arial"/>
        </w:rPr>
        <w:t xml:space="preserve">lan </w:t>
      </w:r>
      <w:r w:rsidRPr="003840BA">
        <w:rPr>
          <w:rFonts w:ascii="Arial" w:hAnsi="Arial" w:cs="Arial"/>
        </w:rPr>
        <w:t xml:space="preserve"> pe parc</w:t>
      </w:r>
      <w:r w:rsidR="008D089F" w:rsidRPr="003840BA">
        <w:rPr>
          <w:rFonts w:ascii="Arial" w:hAnsi="Arial" w:cs="Arial"/>
        </w:rPr>
        <w:t xml:space="preserve">ursul </w:t>
      </w:r>
      <w:r w:rsidR="009C76C4" w:rsidRPr="003840BA">
        <w:rPr>
          <w:rFonts w:ascii="Arial" w:hAnsi="Arial" w:cs="Arial"/>
        </w:rPr>
        <w:t>acestui an</w:t>
      </w:r>
      <w:r w:rsidRPr="003840BA">
        <w:rPr>
          <w:rFonts w:ascii="Arial" w:hAnsi="Arial" w:cs="Arial"/>
        </w:rPr>
        <w:t>.</w:t>
      </w:r>
    </w:p>
    <w:p w14:paraId="3F835AA3" w14:textId="77777777" w:rsidR="004A2114" w:rsidRDefault="004A2114" w:rsidP="004A21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Susținerea din punct de vedere legal este fundamentată de prevederile</w:t>
      </w:r>
      <w:r>
        <w:rPr>
          <w:rFonts w:ascii="Arial" w:hAnsi="Arial" w:cs="Arial"/>
        </w:rPr>
        <w:t>:</w:t>
      </w:r>
    </w:p>
    <w:p w14:paraId="2D38E978" w14:textId="77777777" w:rsidR="004A2114" w:rsidRDefault="004A2114" w:rsidP="004A21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lang w:eastAsia="zh-CN" w:bidi="hi-IN"/>
        </w:rPr>
      </w:pPr>
      <w:r>
        <w:rPr>
          <w:rFonts w:ascii="Arial" w:hAnsi="Arial" w:cs="Arial"/>
        </w:rPr>
        <w:t>-</w:t>
      </w:r>
      <w:r w:rsidRPr="003840BA">
        <w:rPr>
          <w:rFonts w:ascii="Arial" w:hAnsi="Arial" w:cs="Arial"/>
        </w:rPr>
        <w:t xml:space="preserve"> </w:t>
      </w:r>
      <w:r w:rsidRPr="003840BA">
        <w:rPr>
          <w:rFonts w:ascii="Arial" w:eastAsia="Times New Roman" w:hAnsi="Arial" w:cs="Arial"/>
          <w:kern w:val="1"/>
          <w:lang w:eastAsia="zh-CN" w:bidi="hi-IN"/>
        </w:rPr>
        <w:t>Legii nr.317/2021 - Legea bugetului de stat pe anul 2022,</w:t>
      </w:r>
    </w:p>
    <w:p w14:paraId="7B617AA7" w14:textId="77777777" w:rsidR="004A2114" w:rsidRPr="007F5362" w:rsidRDefault="004A2114" w:rsidP="004A21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>- art. 3 din O.U.G. nr. 118/2006 privind înființarea, organizarea şi desfășurarea activităților așezămintelor culturale, cu modificările şi completările ulterioare;</w:t>
      </w:r>
    </w:p>
    <w:p w14:paraId="65AB659B" w14:textId="77777777" w:rsidR="004A2114" w:rsidRPr="007F5362" w:rsidRDefault="004A2114" w:rsidP="004A21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 - O.G. nr. 51/1998 privind îmbunătăţirea sistemului de finanţare a programelor şi proiectelor culturale, cu modificările şi completările ulterioare, în special art.32; </w:t>
      </w:r>
    </w:p>
    <w:p w14:paraId="7B65DEC5" w14:textId="77777777" w:rsidR="004A2114" w:rsidRDefault="004A2114" w:rsidP="004A21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>- art. 1 alin. 2 lit. a, art. 19 alin. 1 lit. a, art. 54 și ale art. 68-69 din Legea nr. 273/2006 privind finanţele publice, cu modificările şi completările ulterioare;</w:t>
      </w:r>
    </w:p>
    <w:p w14:paraId="0E202840" w14:textId="77777777" w:rsidR="004A2114" w:rsidRPr="003840BA" w:rsidRDefault="004A2114" w:rsidP="004A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5362">
        <w:rPr>
          <w:rFonts w:ascii="Arial" w:eastAsia="Times New Roman" w:hAnsi="Arial" w:cs="Arial"/>
          <w:lang w:val="en-US" w:eastAsia="ar-SA"/>
        </w:rPr>
        <w:t xml:space="preserve">            </w:t>
      </w:r>
      <w:r w:rsidRPr="007F5362">
        <w:rPr>
          <w:rFonts w:ascii="Arial" w:eastAsia="Times New Roman" w:hAnsi="Arial" w:cs="Arial"/>
        </w:rPr>
        <w:t xml:space="preserve">În temeiul </w:t>
      </w:r>
      <w:r w:rsidRPr="007F5362">
        <w:rPr>
          <w:rFonts w:ascii="Arial" w:hAnsi="Arial" w:cs="Arial"/>
        </w:rPr>
        <w:t>prevederilor art. 87 alin. 1, art. 110 alin. 1, art. 129 alin. 1, 2 și 7 lit. a, d-f, art. 139 alin. 3 lit. a, art. 196 alin. 1 lit. a și art. 197-200 din O.U.G. nr. 57/2019 privind Codul administrativ, cu modificările și completările ulterioare</w:t>
      </w:r>
      <w:r>
        <w:rPr>
          <w:rFonts w:ascii="Arial" w:hAnsi="Arial" w:cs="Arial"/>
        </w:rPr>
        <w:t>.</w:t>
      </w:r>
    </w:p>
    <w:p w14:paraId="0F4FE848" w14:textId="35CCDA31" w:rsidR="00807E26" w:rsidRPr="003840BA" w:rsidRDefault="00807E26" w:rsidP="004A2114">
      <w:pPr>
        <w:spacing w:after="0" w:line="240" w:lineRule="auto"/>
        <w:ind w:left="-5" w:firstLine="5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          </w:t>
      </w:r>
      <w:r w:rsidR="00435474" w:rsidRPr="003840BA">
        <w:rPr>
          <w:rFonts w:ascii="Arial" w:hAnsi="Arial" w:cs="Arial"/>
        </w:rPr>
        <w:t>Ținâ</w:t>
      </w:r>
      <w:r w:rsidR="008D089F" w:rsidRPr="003840BA">
        <w:rPr>
          <w:rFonts w:ascii="Arial" w:hAnsi="Arial" w:cs="Arial"/>
        </w:rPr>
        <w:t>nd cont de necesitatea ș</w:t>
      </w:r>
      <w:r w:rsidRPr="003840BA">
        <w:rPr>
          <w:rFonts w:ascii="Arial" w:hAnsi="Arial" w:cs="Arial"/>
        </w:rPr>
        <w:t xml:space="preserve">i oportunitatea acestui proiect </w:t>
      </w:r>
      <w:r w:rsidR="00435474" w:rsidRPr="003840BA">
        <w:rPr>
          <w:rFonts w:ascii="Arial" w:hAnsi="Arial" w:cs="Arial"/>
        </w:rPr>
        <w:t>î</w:t>
      </w:r>
      <w:r w:rsidRPr="003840BA">
        <w:rPr>
          <w:rFonts w:ascii="Arial" w:hAnsi="Arial" w:cs="Arial"/>
        </w:rPr>
        <w:t xml:space="preserve">l supun spre </w:t>
      </w:r>
      <w:r w:rsidR="008D089F" w:rsidRPr="003840BA">
        <w:rPr>
          <w:rFonts w:ascii="Arial" w:hAnsi="Arial" w:cs="Arial"/>
        </w:rPr>
        <w:t>aprobare în forma</w:t>
      </w:r>
      <w:r w:rsidR="004A2114">
        <w:rPr>
          <w:rFonts w:ascii="Arial" w:hAnsi="Arial" w:cs="Arial"/>
        </w:rPr>
        <w:t xml:space="preserve"> </w:t>
      </w:r>
      <w:r w:rsidR="008D089F" w:rsidRPr="003840BA">
        <w:rPr>
          <w:rFonts w:ascii="Arial" w:hAnsi="Arial" w:cs="Arial"/>
        </w:rPr>
        <w:t>prezentată</w:t>
      </w:r>
      <w:r w:rsidRPr="003840BA">
        <w:rPr>
          <w:rFonts w:ascii="Arial" w:hAnsi="Arial" w:cs="Arial"/>
        </w:rPr>
        <w:t xml:space="preserve">  cu respectarea </w:t>
      </w:r>
      <w:r w:rsidR="00435474" w:rsidRPr="003840BA">
        <w:rPr>
          <w:rFonts w:ascii="Arial" w:hAnsi="Arial" w:cs="Arial"/>
        </w:rPr>
        <w:t>atribuț</w:t>
      </w:r>
      <w:r w:rsidR="008D089F" w:rsidRPr="003840BA">
        <w:rPr>
          <w:rFonts w:ascii="Arial" w:hAnsi="Arial" w:cs="Arial"/>
        </w:rPr>
        <w:t>iilor ce vă</w:t>
      </w:r>
      <w:r w:rsidR="00435474" w:rsidRPr="003840BA">
        <w:rPr>
          <w:rFonts w:ascii="Arial" w:hAnsi="Arial" w:cs="Arial"/>
        </w:rPr>
        <w:t xml:space="preserve"> </w:t>
      </w:r>
      <w:r w:rsidRPr="003840BA">
        <w:rPr>
          <w:rFonts w:ascii="Arial" w:hAnsi="Arial" w:cs="Arial"/>
        </w:rPr>
        <w:t xml:space="preserve">sunt date de legea </w:t>
      </w:r>
      <w:r w:rsidR="00435474" w:rsidRPr="003840BA">
        <w:rPr>
          <w:rFonts w:ascii="Arial" w:hAnsi="Arial" w:cs="Arial"/>
        </w:rPr>
        <w:t>administraț</w:t>
      </w:r>
      <w:r w:rsidRPr="003840BA">
        <w:rPr>
          <w:rFonts w:ascii="Arial" w:hAnsi="Arial" w:cs="Arial"/>
        </w:rPr>
        <w:t xml:space="preserve">iei publice locale. </w:t>
      </w:r>
    </w:p>
    <w:p w14:paraId="078EC945" w14:textId="77777777" w:rsidR="00807E26" w:rsidRPr="003840BA" w:rsidRDefault="00807E26" w:rsidP="00837669">
      <w:pPr>
        <w:spacing w:after="0" w:line="240" w:lineRule="auto"/>
        <w:rPr>
          <w:rFonts w:ascii="Arial" w:hAnsi="Arial" w:cs="Arial"/>
          <w:i/>
        </w:rPr>
      </w:pPr>
    </w:p>
    <w:p w14:paraId="0BCC1341" w14:textId="77777777" w:rsidR="00807E26" w:rsidRPr="006F3CDA" w:rsidRDefault="00807E26" w:rsidP="00837669">
      <w:pPr>
        <w:spacing w:after="0" w:line="240" w:lineRule="auto"/>
        <w:rPr>
          <w:rFonts w:ascii="Arial" w:hAnsi="Arial" w:cs="Arial"/>
          <w:iCs/>
        </w:rPr>
      </w:pPr>
      <w:r w:rsidRPr="006F3CDA">
        <w:rPr>
          <w:rFonts w:ascii="Arial" w:hAnsi="Arial" w:cs="Arial"/>
          <w:iCs/>
        </w:rPr>
        <w:t>Călan,</w:t>
      </w:r>
    </w:p>
    <w:p w14:paraId="2F0B62C5" w14:textId="74F11AAE" w:rsidR="00807E26" w:rsidRPr="006F3CDA" w:rsidRDefault="006F3CDA" w:rsidP="00837669">
      <w:pPr>
        <w:spacing w:after="0" w:line="240" w:lineRule="auto"/>
        <w:rPr>
          <w:rFonts w:ascii="Arial" w:hAnsi="Arial" w:cs="Arial"/>
          <w:iCs/>
        </w:rPr>
      </w:pPr>
      <w:r w:rsidRPr="006F3CDA">
        <w:rPr>
          <w:rFonts w:ascii="Arial" w:hAnsi="Arial" w:cs="Arial"/>
          <w:iCs/>
        </w:rPr>
        <w:t>15.</w:t>
      </w:r>
      <w:r w:rsidR="009C76C4" w:rsidRPr="006F3CDA">
        <w:rPr>
          <w:rFonts w:ascii="Arial" w:hAnsi="Arial" w:cs="Arial"/>
          <w:iCs/>
        </w:rPr>
        <w:t>06.2022</w:t>
      </w:r>
    </w:p>
    <w:p w14:paraId="62D8D999" w14:textId="77777777" w:rsidR="00807E26" w:rsidRPr="003840BA" w:rsidRDefault="00807E26" w:rsidP="00837669">
      <w:pPr>
        <w:spacing w:after="0" w:line="240" w:lineRule="auto"/>
        <w:rPr>
          <w:rFonts w:ascii="Arial" w:hAnsi="Arial" w:cs="Arial"/>
        </w:rPr>
      </w:pPr>
    </w:p>
    <w:p w14:paraId="3420A35A" w14:textId="77777777" w:rsidR="00807E26" w:rsidRPr="003840BA" w:rsidRDefault="00807E26" w:rsidP="00837669">
      <w:pPr>
        <w:spacing w:after="0" w:line="240" w:lineRule="auto"/>
        <w:jc w:val="center"/>
        <w:rPr>
          <w:rFonts w:ascii="Arial" w:hAnsi="Arial" w:cs="Arial"/>
          <w:b/>
        </w:rPr>
      </w:pPr>
      <w:r w:rsidRPr="003840BA">
        <w:rPr>
          <w:rFonts w:ascii="Arial" w:hAnsi="Arial" w:cs="Arial"/>
          <w:b/>
        </w:rPr>
        <w:t>PRIMAR,</w:t>
      </w:r>
    </w:p>
    <w:p w14:paraId="7FEEEC9E" w14:textId="446E40CE" w:rsidR="00807E26" w:rsidRDefault="00935C38" w:rsidP="0083766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ar-SA"/>
        </w:rPr>
      </w:pPr>
      <w:r>
        <w:rPr>
          <w:rFonts w:ascii="Arial" w:eastAsia="Times New Roman" w:hAnsi="Arial" w:cs="Arial"/>
          <w:b/>
          <w:lang w:val="en-US" w:eastAsia="ar-SA"/>
        </w:rPr>
        <w:t xml:space="preserve">  </w:t>
      </w:r>
      <w:r w:rsidRPr="008B5DE7">
        <w:rPr>
          <w:rFonts w:ascii="Arial" w:eastAsia="Times New Roman" w:hAnsi="Arial" w:cs="Arial"/>
          <w:b/>
          <w:lang w:val="en-US" w:eastAsia="ar-SA"/>
        </w:rPr>
        <w:t>Iovănesc Filip Adrian</w:t>
      </w:r>
    </w:p>
    <w:p w14:paraId="54B90629" w14:textId="77777777" w:rsidR="00935C38" w:rsidRPr="003840BA" w:rsidRDefault="00935C38" w:rsidP="00837669">
      <w:pPr>
        <w:spacing w:after="0" w:line="240" w:lineRule="auto"/>
        <w:jc w:val="center"/>
        <w:rPr>
          <w:rFonts w:ascii="Arial" w:hAnsi="Arial" w:cs="Arial"/>
          <w:b/>
        </w:rPr>
      </w:pPr>
    </w:p>
    <w:p w14:paraId="0BF86F86" w14:textId="77777777" w:rsidR="00807E26" w:rsidRPr="003840BA" w:rsidRDefault="00807E26" w:rsidP="00837669">
      <w:pPr>
        <w:spacing w:after="0" w:line="240" w:lineRule="auto"/>
        <w:jc w:val="center"/>
        <w:rPr>
          <w:rFonts w:ascii="Arial" w:hAnsi="Arial" w:cs="Arial"/>
          <w:b/>
        </w:rPr>
      </w:pPr>
    </w:p>
    <w:p w14:paraId="54DB208D" w14:textId="77777777" w:rsidR="00807E26" w:rsidRPr="003840BA" w:rsidRDefault="00807E26" w:rsidP="00837669">
      <w:pPr>
        <w:spacing w:after="0" w:line="240" w:lineRule="auto"/>
        <w:jc w:val="center"/>
        <w:rPr>
          <w:rFonts w:ascii="Arial" w:hAnsi="Arial" w:cs="Arial"/>
          <w:b/>
        </w:rPr>
      </w:pPr>
    </w:p>
    <w:p w14:paraId="757C95E4" w14:textId="77777777" w:rsidR="00807E26" w:rsidRPr="003840BA" w:rsidRDefault="00807E26" w:rsidP="00837669">
      <w:pPr>
        <w:spacing w:after="0" w:line="240" w:lineRule="auto"/>
        <w:jc w:val="center"/>
        <w:rPr>
          <w:rFonts w:ascii="Arial" w:hAnsi="Arial" w:cs="Arial"/>
          <w:b/>
        </w:rPr>
      </w:pPr>
    </w:p>
    <w:p w14:paraId="478F2F68" w14:textId="77777777" w:rsidR="00807E26" w:rsidRPr="003840BA" w:rsidRDefault="00807E26" w:rsidP="00837669">
      <w:pPr>
        <w:spacing w:after="0" w:line="240" w:lineRule="auto"/>
        <w:jc w:val="center"/>
        <w:rPr>
          <w:rFonts w:ascii="Arial" w:hAnsi="Arial" w:cs="Arial"/>
          <w:b/>
        </w:rPr>
      </w:pPr>
    </w:p>
    <w:p w14:paraId="5B1A920E" w14:textId="6CE8C9BF" w:rsidR="00807E26" w:rsidRDefault="00807E26" w:rsidP="00837669">
      <w:pPr>
        <w:spacing w:after="0" w:line="240" w:lineRule="auto"/>
        <w:rPr>
          <w:rFonts w:ascii="Arial" w:hAnsi="Arial" w:cs="Arial"/>
          <w:b/>
        </w:rPr>
      </w:pPr>
    </w:p>
    <w:p w14:paraId="3990A3FE" w14:textId="7CF007A2" w:rsidR="006F3CDA" w:rsidRDefault="006F3CDA" w:rsidP="00837669">
      <w:pPr>
        <w:spacing w:after="0" w:line="240" w:lineRule="auto"/>
        <w:rPr>
          <w:rFonts w:ascii="Arial" w:hAnsi="Arial" w:cs="Arial"/>
          <w:b/>
        </w:rPr>
      </w:pPr>
    </w:p>
    <w:p w14:paraId="1F61D32E" w14:textId="06EF52F9" w:rsidR="006F3CDA" w:rsidRDefault="006F3CDA" w:rsidP="00837669">
      <w:pPr>
        <w:spacing w:after="0" w:line="240" w:lineRule="auto"/>
        <w:rPr>
          <w:rFonts w:ascii="Arial" w:hAnsi="Arial" w:cs="Arial"/>
          <w:b/>
        </w:rPr>
      </w:pPr>
    </w:p>
    <w:p w14:paraId="256204CB" w14:textId="12AF96BB" w:rsidR="00807E26" w:rsidRPr="003840BA" w:rsidRDefault="00435474" w:rsidP="00837669">
      <w:pPr>
        <w:spacing w:after="0" w:line="240" w:lineRule="auto"/>
        <w:rPr>
          <w:rFonts w:ascii="Arial" w:hAnsi="Arial" w:cs="Arial"/>
          <w:b/>
        </w:rPr>
      </w:pPr>
      <w:r w:rsidRPr="003840BA">
        <w:rPr>
          <w:rFonts w:ascii="Arial" w:hAnsi="Arial" w:cs="Arial"/>
          <w:b/>
        </w:rPr>
        <w:lastRenderedPageBreak/>
        <w:t>PRIMĂRIA ORAŞULUI CĂ</w:t>
      </w:r>
      <w:r w:rsidR="00807E26" w:rsidRPr="003840BA">
        <w:rPr>
          <w:rFonts w:ascii="Arial" w:hAnsi="Arial" w:cs="Arial"/>
          <w:b/>
        </w:rPr>
        <w:t>LAN</w:t>
      </w:r>
    </w:p>
    <w:p w14:paraId="3C5EB431" w14:textId="75363768" w:rsidR="00807E26" w:rsidRPr="003840BA" w:rsidRDefault="00807E26" w:rsidP="00837669">
      <w:pPr>
        <w:spacing w:after="0" w:line="240" w:lineRule="auto"/>
        <w:rPr>
          <w:rFonts w:ascii="Arial" w:hAnsi="Arial" w:cs="Arial"/>
          <w:b/>
        </w:rPr>
      </w:pPr>
      <w:r w:rsidRPr="003840BA">
        <w:rPr>
          <w:rFonts w:ascii="Arial" w:hAnsi="Arial" w:cs="Arial"/>
          <w:b/>
        </w:rPr>
        <w:t xml:space="preserve">Serviciul </w:t>
      </w:r>
      <w:r w:rsidR="006F3CDA">
        <w:rPr>
          <w:rFonts w:ascii="Arial" w:hAnsi="Arial" w:cs="Arial"/>
          <w:b/>
        </w:rPr>
        <w:t>Financiar</w:t>
      </w:r>
    </w:p>
    <w:p w14:paraId="0C543986" w14:textId="77777777" w:rsidR="00807E26" w:rsidRPr="003840BA" w:rsidRDefault="00807E26" w:rsidP="00837669">
      <w:pPr>
        <w:spacing w:after="0" w:line="240" w:lineRule="auto"/>
        <w:rPr>
          <w:rFonts w:ascii="Arial" w:hAnsi="Arial" w:cs="Arial"/>
          <w:u w:val="single"/>
        </w:rPr>
      </w:pPr>
    </w:p>
    <w:p w14:paraId="162F7CEF" w14:textId="77777777" w:rsidR="001648D7" w:rsidRPr="003840BA" w:rsidRDefault="001648D7" w:rsidP="0083766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A34FD9F" w14:textId="33BEA7F4" w:rsidR="006F3CDA" w:rsidRPr="003840BA" w:rsidRDefault="00807E26" w:rsidP="006F3CD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n-US" w:eastAsia="en-US"/>
        </w:rPr>
      </w:pPr>
      <w:r w:rsidRPr="003840BA">
        <w:rPr>
          <w:rFonts w:ascii="Arial" w:hAnsi="Arial" w:cs="Arial"/>
          <w:b/>
          <w:u w:val="single"/>
        </w:rPr>
        <w:t>RAPORT DE SPECIALITATE</w:t>
      </w:r>
      <w:r w:rsidR="006F3CDA" w:rsidRPr="006F3CDA">
        <w:rPr>
          <w:rFonts w:ascii="Arial" w:eastAsia="Times New Roman" w:hAnsi="Arial" w:cs="Arial"/>
          <w:b/>
          <w:u w:val="single"/>
          <w:lang w:val="en-US" w:eastAsia="en-US"/>
        </w:rPr>
        <w:t xml:space="preserve"> </w:t>
      </w:r>
      <w:r w:rsidR="006F3CDA" w:rsidRPr="003840BA">
        <w:rPr>
          <w:rFonts w:ascii="Arial" w:eastAsia="Times New Roman" w:hAnsi="Arial" w:cs="Arial"/>
          <w:b/>
          <w:u w:val="single"/>
          <w:lang w:val="en-US" w:eastAsia="en-US"/>
        </w:rPr>
        <w:t>nr. 5</w:t>
      </w:r>
      <w:r w:rsidR="00F32D57">
        <w:rPr>
          <w:rFonts w:ascii="Arial" w:eastAsia="Times New Roman" w:hAnsi="Arial" w:cs="Arial"/>
          <w:b/>
          <w:u w:val="single"/>
          <w:lang w:val="en-US" w:eastAsia="en-US"/>
        </w:rPr>
        <w:t>8</w:t>
      </w:r>
      <w:r w:rsidR="006F3CDA" w:rsidRPr="003840BA">
        <w:rPr>
          <w:rFonts w:ascii="Arial" w:eastAsia="Times New Roman" w:hAnsi="Arial" w:cs="Arial"/>
          <w:b/>
          <w:u w:val="single"/>
          <w:lang w:val="en-US" w:eastAsia="en-US"/>
        </w:rPr>
        <w:t xml:space="preserve"> /</w:t>
      </w:r>
      <w:r w:rsidR="00F32D57">
        <w:rPr>
          <w:rFonts w:ascii="Arial" w:eastAsia="Times New Roman" w:hAnsi="Arial" w:cs="Arial"/>
          <w:b/>
          <w:u w:val="single"/>
          <w:lang w:val="en-US" w:eastAsia="en-US"/>
        </w:rPr>
        <w:t xml:space="preserve"> </w:t>
      </w:r>
      <w:r w:rsidR="006F3CDA" w:rsidRPr="003840BA">
        <w:rPr>
          <w:rFonts w:ascii="Arial" w:eastAsia="Times New Roman" w:hAnsi="Arial" w:cs="Arial"/>
          <w:b/>
          <w:u w:val="single"/>
          <w:lang w:val="en-US" w:eastAsia="en-US"/>
        </w:rPr>
        <w:t>2</w:t>
      </w:r>
      <w:r w:rsidR="006F3CDA">
        <w:rPr>
          <w:rFonts w:ascii="Arial" w:eastAsia="Times New Roman" w:hAnsi="Arial" w:cs="Arial"/>
          <w:b/>
          <w:u w:val="single"/>
          <w:lang w:val="en-US" w:eastAsia="en-US"/>
        </w:rPr>
        <w:t>9</w:t>
      </w:r>
      <w:r w:rsidR="00F32D57">
        <w:rPr>
          <w:rFonts w:ascii="Arial" w:eastAsia="Times New Roman" w:hAnsi="Arial" w:cs="Arial"/>
          <w:b/>
          <w:u w:val="single"/>
          <w:lang w:val="en-US" w:eastAsia="en-US"/>
        </w:rPr>
        <w:t xml:space="preserve"> </w:t>
      </w:r>
      <w:r w:rsidR="006F3CDA" w:rsidRPr="003840BA">
        <w:rPr>
          <w:rFonts w:ascii="Arial" w:eastAsia="Times New Roman" w:hAnsi="Arial" w:cs="Arial"/>
          <w:b/>
          <w:u w:val="single"/>
          <w:lang w:val="en-US" w:eastAsia="en-US"/>
        </w:rPr>
        <w:t>/</w:t>
      </w:r>
      <w:r w:rsidR="00F32D57">
        <w:rPr>
          <w:rFonts w:ascii="Arial" w:eastAsia="Times New Roman" w:hAnsi="Arial" w:cs="Arial"/>
          <w:b/>
          <w:u w:val="single"/>
          <w:lang w:val="en-US" w:eastAsia="en-US"/>
        </w:rPr>
        <w:t xml:space="preserve"> </w:t>
      </w:r>
      <w:r w:rsidR="006F3CDA" w:rsidRPr="003840BA">
        <w:rPr>
          <w:rFonts w:ascii="Arial" w:eastAsia="Times New Roman" w:hAnsi="Arial" w:cs="Arial"/>
          <w:b/>
          <w:u w:val="single"/>
          <w:lang w:val="en-US" w:eastAsia="en-US"/>
        </w:rPr>
        <w:t>2022</w:t>
      </w:r>
    </w:p>
    <w:p w14:paraId="2DF2703D" w14:textId="77777777" w:rsidR="006F3CDA" w:rsidRDefault="006F3CDA" w:rsidP="006F3CDA">
      <w:pPr>
        <w:spacing w:after="0" w:line="240" w:lineRule="auto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la proiectul de hotărâre nr.</w:t>
      </w:r>
      <w:r>
        <w:rPr>
          <w:rFonts w:ascii="Arial" w:hAnsi="Arial" w:cs="Arial"/>
        </w:rPr>
        <w:t>58</w:t>
      </w:r>
      <w:r w:rsidRPr="003840BA">
        <w:rPr>
          <w:rFonts w:ascii="Arial" w:hAnsi="Arial" w:cs="Arial"/>
        </w:rPr>
        <w:t xml:space="preserve">/2022 </w:t>
      </w:r>
      <w:r w:rsidRPr="00837669">
        <w:rPr>
          <w:rFonts w:ascii="Arial" w:hAnsi="Arial" w:cs="Arial"/>
        </w:rPr>
        <w:t xml:space="preserve">pentru aprobarea Programului </w:t>
      </w:r>
      <w:r>
        <w:rPr>
          <w:rFonts w:ascii="Arial" w:hAnsi="Arial" w:cs="Arial"/>
        </w:rPr>
        <w:t>manifestărilor social-comunitare, cultural-artistice și de divertisment care se vor organiza pe parcursul anului 2022 în o</w:t>
      </w:r>
      <w:r w:rsidRPr="00837669">
        <w:rPr>
          <w:rFonts w:ascii="Arial" w:hAnsi="Arial" w:cs="Arial"/>
        </w:rPr>
        <w:t>rașul Călan</w:t>
      </w:r>
    </w:p>
    <w:p w14:paraId="3D920E3F" w14:textId="37B0A97B" w:rsidR="001648D7" w:rsidRDefault="001648D7" w:rsidP="006F3CDA">
      <w:pPr>
        <w:spacing w:after="0" w:line="240" w:lineRule="auto"/>
        <w:jc w:val="center"/>
        <w:rPr>
          <w:rFonts w:ascii="Arial" w:hAnsi="Arial" w:cs="Arial"/>
        </w:rPr>
      </w:pPr>
    </w:p>
    <w:p w14:paraId="0F62A533" w14:textId="77777777" w:rsidR="006F3CDA" w:rsidRPr="003840BA" w:rsidRDefault="006F3CDA" w:rsidP="006F3CDA">
      <w:pPr>
        <w:spacing w:after="0" w:line="240" w:lineRule="auto"/>
        <w:jc w:val="center"/>
        <w:rPr>
          <w:rFonts w:ascii="Arial" w:hAnsi="Arial" w:cs="Arial"/>
        </w:rPr>
      </w:pPr>
    </w:p>
    <w:p w14:paraId="29BDBF88" w14:textId="4AF9364E" w:rsidR="00EF28D0" w:rsidRPr="00EF28D0" w:rsidRDefault="00EF28D0" w:rsidP="00EF28D0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F28D0">
        <w:rPr>
          <w:rFonts w:ascii="Arial" w:hAnsi="Arial" w:cs="Arial"/>
        </w:rPr>
        <w:t xml:space="preserve">Serviciul Financiar din cadrul Primăriei oraşului Călan, prin </w:t>
      </w:r>
      <w:proofErr w:type="spellStart"/>
      <w:r w:rsidRPr="00EF28D0">
        <w:rPr>
          <w:rFonts w:ascii="Arial" w:hAnsi="Arial" w:cs="Arial"/>
        </w:rPr>
        <w:t>şef</w:t>
      </w:r>
      <w:proofErr w:type="spellEnd"/>
      <w:r w:rsidR="00F32D57">
        <w:rPr>
          <w:rFonts w:ascii="Arial" w:hAnsi="Arial" w:cs="Arial"/>
        </w:rPr>
        <w:t xml:space="preserve"> </w:t>
      </w:r>
      <w:r w:rsidRPr="00EF28D0">
        <w:rPr>
          <w:rFonts w:ascii="Arial" w:hAnsi="Arial" w:cs="Arial"/>
        </w:rPr>
        <w:t>-</w:t>
      </w:r>
      <w:r w:rsidR="00F32D57">
        <w:rPr>
          <w:rFonts w:ascii="Arial" w:hAnsi="Arial" w:cs="Arial"/>
        </w:rPr>
        <w:t xml:space="preserve"> </w:t>
      </w:r>
      <w:r w:rsidRPr="00EF28D0">
        <w:rPr>
          <w:rFonts w:ascii="Arial" w:hAnsi="Arial" w:cs="Arial"/>
        </w:rPr>
        <w:t xml:space="preserve">serviciu Dan Elena, analizând  proiectul de hotărâre referitor la aprobarea Programului manifestărilor social-comunitare, cultural-artistice și de divertisment care se vor organiza pe parcursul  anului 2022 în  Orașul Călan și </w:t>
      </w:r>
      <w:r w:rsidR="00F32D57">
        <w:rPr>
          <w:rFonts w:ascii="Arial" w:hAnsi="Arial" w:cs="Arial"/>
        </w:rPr>
        <w:t xml:space="preserve">referatul de aprobare </w:t>
      </w:r>
      <w:r w:rsidRPr="00EF28D0">
        <w:rPr>
          <w:rFonts w:ascii="Arial" w:hAnsi="Arial" w:cs="Arial"/>
        </w:rPr>
        <w:t>a</w:t>
      </w:r>
      <w:r w:rsidR="00F32D57">
        <w:rPr>
          <w:rFonts w:ascii="Arial" w:hAnsi="Arial" w:cs="Arial"/>
        </w:rPr>
        <w:t>l</w:t>
      </w:r>
      <w:r w:rsidRPr="00EF28D0">
        <w:rPr>
          <w:rFonts w:ascii="Arial" w:hAnsi="Arial" w:cs="Arial"/>
        </w:rPr>
        <w:t xml:space="preserve"> primarului </w:t>
      </w:r>
      <w:r w:rsidR="00F32D57">
        <w:rPr>
          <w:rFonts w:ascii="Arial" w:hAnsi="Arial" w:cs="Arial"/>
        </w:rPr>
        <w:t xml:space="preserve">orașului Călan </w:t>
      </w:r>
      <w:r w:rsidRPr="00EF28D0">
        <w:rPr>
          <w:rFonts w:ascii="Arial" w:hAnsi="Arial" w:cs="Arial"/>
        </w:rPr>
        <w:t>la proiectul de hotărâre, constată:</w:t>
      </w:r>
    </w:p>
    <w:p w14:paraId="6F69A0B7" w14:textId="55A53729" w:rsidR="00EF28D0" w:rsidRPr="00EF28D0" w:rsidRDefault="00EF28D0" w:rsidP="00F32D57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F28D0">
        <w:rPr>
          <w:rFonts w:ascii="Arial" w:hAnsi="Arial" w:cs="Arial"/>
        </w:rPr>
        <w:t xml:space="preserve">Prin referatul de aprobare nr. </w:t>
      </w:r>
      <w:r w:rsidR="00F32D57">
        <w:rPr>
          <w:rFonts w:ascii="Arial" w:hAnsi="Arial" w:cs="Arial"/>
        </w:rPr>
        <w:t>58/28/15.06.</w:t>
      </w:r>
      <w:r w:rsidRPr="00EF28D0">
        <w:rPr>
          <w:rFonts w:ascii="Arial" w:hAnsi="Arial" w:cs="Arial"/>
        </w:rPr>
        <w:t>2022,Primarul orașului Călan propune elaborarea unui proiect de hotărâre cu privire la aprobarea principalelor manifestări social-comunitare, cultural-artistice și de divertisment care se vor organiza pe parcursul  anului 2022</w:t>
      </w:r>
      <w:r w:rsidR="00F32D57">
        <w:rPr>
          <w:rFonts w:ascii="Arial" w:hAnsi="Arial" w:cs="Arial"/>
        </w:rPr>
        <w:t xml:space="preserve"> </w:t>
      </w:r>
      <w:r w:rsidRPr="00EF28D0">
        <w:rPr>
          <w:rFonts w:ascii="Arial" w:hAnsi="Arial" w:cs="Arial"/>
        </w:rPr>
        <w:t>în  Orașul Călan.</w:t>
      </w:r>
    </w:p>
    <w:p w14:paraId="4CAAF5CE" w14:textId="77777777" w:rsidR="00EF28D0" w:rsidRDefault="00EF28D0" w:rsidP="00EF28D0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5538931" w14:textId="4247844A" w:rsidR="004955B2" w:rsidRPr="003840BA" w:rsidRDefault="001648D7" w:rsidP="00F32D57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1. N</w:t>
      </w:r>
      <w:r w:rsidR="004955B2" w:rsidRPr="003840BA">
        <w:rPr>
          <w:rFonts w:ascii="Arial" w:hAnsi="Arial" w:cs="Arial"/>
        </w:rPr>
        <w:t>ECESITATEA ŞI OPORTUNITATEA PROIECTULUI</w:t>
      </w:r>
    </w:p>
    <w:p w14:paraId="70C2CBC7" w14:textId="04C00B58" w:rsidR="004955B2" w:rsidRPr="003840BA" w:rsidRDefault="004955B2" w:rsidP="00F32D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Proiectul de hotărâre propus are ca scop aprobarea principalelor </w:t>
      </w:r>
      <w:r w:rsidR="008C47CF" w:rsidRPr="003840BA">
        <w:rPr>
          <w:rFonts w:ascii="Arial" w:hAnsi="Arial" w:cs="Arial"/>
        </w:rPr>
        <w:t>manifestări social-comunitare, cultural-artistice și de divertisment care se vor organiza pe parcursul  anului 2018 în  Orașul Călan,</w:t>
      </w:r>
      <w:r w:rsidRPr="003840BA">
        <w:rPr>
          <w:rFonts w:ascii="Arial" w:hAnsi="Arial" w:cs="Arial"/>
        </w:rPr>
        <w:t xml:space="preserve"> conform anexei care face parte integrantă din hotărâre.</w:t>
      </w:r>
    </w:p>
    <w:p w14:paraId="5A9CFA51" w14:textId="77777777" w:rsidR="00611EB6" w:rsidRDefault="004955B2" w:rsidP="00611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Aprobarea </w:t>
      </w:r>
      <w:r w:rsidR="008C47CF" w:rsidRPr="003840BA">
        <w:rPr>
          <w:rFonts w:ascii="Arial" w:hAnsi="Arial" w:cs="Arial"/>
        </w:rPr>
        <w:t xml:space="preserve">acestora </w:t>
      </w:r>
      <w:r w:rsidRPr="003840BA">
        <w:rPr>
          <w:rFonts w:ascii="Arial" w:hAnsi="Arial" w:cs="Arial"/>
        </w:rPr>
        <w:t>este necesară şi oportună deoarec</w:t>
      </w:r>
      <w:r w:rsidR="00665899" w:rsidRPr="003840BA">
        <w:rPr>
          <w:rFonts w:ascii="Arial" w:hAnsi="Arial" w:cs="Arial"/>
        </w:rPr>
        <w:t xml:space="preserve">e </w:t>
      </w:r>
      <w:r w:rsidR="008C47CF" w:rsidRPr="003840BA">
        <w:rPr>
          <w:rFonts w:ascii="Arial" w:hAnsi="Arial" w:cs="Arial"/>
        </w:rPr>
        <w:t>activitatea</w:t>
      </w:r>
      <w:r w:rsidR="00435474" w:rsidRPr="003840BA">
        <w:rPr>
          <w:rFonts w:ascii="Arial" w:hAnsi="Arial" w:cs="Arial"/>
        </w:rPr>
        <w:t xml:space="preserve"> </w:t>
      </w:r>
      <w:r w:rsidR="008C47CF" w:rsidRPr="003840BA">
        <w:rPr>
          <w:rFonts w:ascii="Arial" w:hAnsi="Arial" w:cs="Arial"/>
        </w:rPr>
        <w:t>social-comunitară, cultural-</w:t>
      </w:r>
      <w:r w:rsidR="009C76C4" w:rsidRPr="003840BA">
        <w:rPr>
          <w:rFonts w:ascii="Arial" w:hAnsi="Arial" w:cs="Arial"/>
        </w:rPr>
        <w:t xml:space="preserve"> </w:t>
      </w:r>
    </w:p>
    <w:p w14:paraId="755AB8A2" w14:textId="69271E79" w:rsidR="004955B2" w:rsidRPr="003840BA" w:rsidRDefault="008C47CF" w:rsidP="00611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artistică și de divertisment a orașului </w:t>
      </w:r>
      <w:r w:rsidR="00665899" w:rsidRPr="003840BA">
        <w:rPr>
          <w:rFonts w:ascii="Arial" w:hAnsi="Arial" w:cs="Arial"/>
        </w:rPr>
        <w:t xml:space="preserve">trebuie </w:t>
      </w:r>
      <w:r w:rsidR="004955B2" w:rsidRPr="003840BA">
        <w:rPr>
          <w:rFonts w:ascii="Arial" w:hAnsi="Arial" w:cs="Arial"/>
        </w:rPr>
        <w:t xml:space="preserve"> diversificată prin acţiuni care marchează momente importante</w:t>
      </w:r>
      <w:r w:rsidRPr="003840BA">
        <w:rPr>
          <w:rFonts w:ascii="Arial" w:hAnsi="Arial" w:cs="Arial"/>
        </w:rPr>
        <w:t xml:space="preserve"> din istoria acestei localităţi și dorințele cetățenilor.</w:t>
      </w:r>
    </w:p>
    <w:p w14:paraId="346A232D" w14:textId="77777777" w:rsidR="004955B2" w:rsidRPr="003840BA" w:rsidRDefault="004955B2" w:rsidP="00EF2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D446CB" w14:textId="1CC8FA73" w:rsidR="004955B2" w:rsidRPr="003840BA" w:rsidRDefault="001648D7" w:rsidP="0061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 xml:space="preserve">2. </w:t>
      </w:r>
      <w:r w:rsidR="004955B2" w:rsidRPr="003840BA">
        <w:rPr>
          <w:rFonts w:ascii="Arial" w:hAnsi="Arial" w:cs="Arial"/>
        </w:rPr>
        <w:t>ANALIZA ECONOMICĂ ŞI TEHNICĂ</w:t>
      </w:r>
      <w:r w:rsidR="00611EB6">
        <w:rPr>
          <w:rFonts w:ascii="Arial" w:hAnsi="Arial" w:cs="Arial"/>
        </w:rPr>
        <w:t xml:space="preserve"> </w:t>
      </w:r>
    </w:p>
    <w:p w14:paraId="78ACC497" w14:textId="653CD63B" w:rsidR="004955B2" w:rsidRPr="003840BA" w:rsidRDefault="004955B2" w:rsidP="00611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Pentru finanţarea cheltuielilor legate de organizarea tuturor manifestărilor</w:t>
      </w:r>
      <w:r w:rsidR="008C47CF" w:rsidRPr="003840BA">
        <w:rPr>
          <w:rFonts w:ascii="Arial" w:hAnsi="Arial" w:cs="Arial"/>
        </w:rPr>
        <w:t xml:space="preserve"> din anexă, </w:t>
      </w:r>
      <w:r w:rsidRPr="003840BA">
        <w:rPr>
          <w:rFonts w:ascii="Arial" w:hAnsi="Arial" w:cs="Arial"/>
        </w:rPr>
        <w:t>se vor aloca sume din bugetul local secţiunea de funcţionare de la capitolul 67.02 - „Cultură,recreere şi religie”, precum şi din sume provenite din sponsorizări ce se vor încasa pe parcursul anului 201</w:t>
      </w:r>
      <w:r w:rsidR="009C76C4" w:rsidRPr="003840BA">
        <w:rPr>
          <w:rFonts w:ascii="Arial" w:hAnsi="Arial" w:cs="Arial"/>
        </w:rPr>
        <w:t>22</w:t>
      </w:r>
      <w:r w:rsidRPr="003840BA">
        <w:rPr>
          <w:rFonts w:ascii="Arial" w:hAnsi="Arial" w:cs="Arial"/>
        </w:rPr>
        <w:t>.</w:t>
      </w:r>
    </w:p>
    <w:p w14:paraId="16FED5CF" w14:textId="3EB8174C" w:rsidR="004955B2" w:rsidRPr="003840BA" w:rsidRDefault="004955B2" w:rsidP="00611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Justificarea şi decontarea cheltuielilor ocazionate de organizarea acestor manifestări se va realiza pe baza de acte doveditoare.</w:t>
      </w:r>
      <w:r w:rsidR="00611EB6">
        <w:rPr>
          <w:rFonts w:ascii="Arial" w:hAnsi="Arial" w:cs="Arial"/>
        </w:rPr>
        <w:t xml:space="preserve">  </w:t>
      </w:r>
    </w:p>
    <w:p w14:paraId="1729EB6E" w14:textId="02C6FA7C" w:rsidR="00665899" w:rsidRPr="003840BA" w:rsidRDefault="00665899" w:rsidP="00EF2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39A8D0" w14:textId="77777777" w:rsidR="00665899" w:rsidRPr="003840BA" w:rsidRDefault="00665899" w:rsidP="00500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3. BENEFICIU PENTRU COMUNITATE</w:t>
      </w:r>
    </w:p>
    <w:p w14:paraId="450E02D6" w14:textId="4C27DBCD" w:rsidR="00665899" w:rsidRPr="003840BA" w:rsidRDefault="009C76C4" w:rsidP="00EF28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3840BA">
        <w:rPr>
          <w:rFonts w:ascii="Arial" w:hAnsi="Arial" w:cs="Arial"/>
        </w:rPr>
        <w:t xml:space="preserve">             </w:t>
      </w:r>
      <w:r w:rsidR="00AE03FE" w:rsidRPr="003840BA">
        <w:rPr>
          <w:rFonts w:ascii="Arial" w:hAnsi="Arial" w:cs="Arial"/>
        </w:rPr>
        <w:t>Primăria orașului Că</w:t>
      </w:r>
      <w:r w:rsidR="00665899" w:rsidRPr="003840BA">
        <w:rPr>
          <w:rFonts w:ascii="Arial" w:hAnsi="Arial" w:cs="Arial"/>
        </w:rPr>
        <w:t xml:space="preserve">lan, prin </w:t>
      </w:r>
      <w:r w:rsidR="009F310F" w:rsidRPr="003840BA">
        <w:rPr>
          <w:rFonts w:ascii="Arial" w:hAnsi="Arial" w:cs="Arial"/>
        </w:rPr>
        <w:t>Comisia pentru învăţământ, sănătate, protecţie socială, cultură, activităţi sportive şi de agrement, administraţie publică locală, juridic, apărarea ordinii şi liniştii publice, respectarea drepturilor şi libertăţilor cetăţeanului a Consiliului local al oraşului Călan</w:t>
      </w:r>
      <w:r w:rsidR="009F310F" w:rsidRPr="003840BA">
        <w:rPr>
          <w:rFonts w:ascii="Arial" w:eastAsia="Times New Roman" w:hAnsi="Arial" w:cs="Arial"/>
        </w:rPr>
        <w:t xml:space="preserve">, </w:t>
      </w:r>
      <w:r w:rsidR="00665899" w:rsidRPr="003840BA">
        <w:rPr>
          <w:rFonts w:ascii="Arial" w:hAnsi="Arial" w:cs="Arial"/>
        </w:rPr>
        <w:t>organizează şi îndruma aceste activităţi</w:t>
      </w:r>
      <w:r w:rsidR="008C47CF" w:rsidRPr="003840BA">
        <w:rPr>
          <w:rFonts w:ascii="Arial" w:hAnsi="Arial" w:cs="Arial"/>
        </w:rPr>
        <w:t>,</w:t>
      </w:r>
      <w:r w:rsidR="00665899" w:rsidRPr="003840BA">
        <w:rPr>
          <w:rFonts w:ascii="Arial" w:hAnsi="Arial" w:cs="Arial"/>
        </w:rPr>
        <w:t xml:space="preserve"> asigură promovarea evenimentelor organizate în scopul </w:t>
      </w:r>
      <w:r w:rsidR="008C47CF" w:rsidRPr="003840BA">
        <w:rPr>
          <w:rFonts w:ascii="Arial" w:hAnsi="Arial" w:cs="Arial"/>
        </w:rPr>
        <w:t xml:space="preserve">satifacerii dorințelor cetățenilor </w:t>
      </w:r>
      <w:r w:rsidR="00665899" w:rsidRPr="003840BA">
        <w:rPr>
          <w:rFonts w:ascii="Arial" w:hAnsi="Arial" w:cs="Arial"/>
        </w:rPr>
        <w:t>comunităţii</w:t>
      </w:r>
      <w:r w:rsidR="008C47CF" w:rsidRPr="003840BA">
        <w:rPr>
          <w:rFonts w:ascii="Arial" w:hAnsi="Arial" w:cs="Arial"/>
        </w:rPr>
        <w:t xml:space="preserve"> locale</w:t>
      </w:r>
      <w:r w:rsidR="00665899" w:rsidRPr="003840BA">
        <w:rPr>
          <w:rFonts w:ascii="Arial" w:hAnsi="Arial" w:cs="Arial"/>
        </w:rPr>
        <w:t xml:space="preserve"> asigur</w:t>
      </w:r>
      <w:r w:rsidR="008C47CF" w:rsidRPr="003840BA">
        <w:rPr>
          <w:rFonts w:ascii="Arial" w:hAnsi="Arial" w:cs="Arial"/>
        </w:rPr>
        <w:t>ând totodată</w:t>
      </w:r>
      <w:r w:rsidR="00665899" w:rsidRPr="003840BA">
        <w:rPr>
          <w:rFonts w:ascii="Arial" w:hAnsi="Arial" w:cs="Arial"/>
        </w:rPr>
        <w:t xml:space="preserve"> un ambient plăcut pentru </w:t>
      </w:r>
      <w:r w:rsidR="0050061A" w:rsidRPr="003840BA">
        <w:rPr>
          <w:rFonts w:ascii="Arial" w:hAnsi="Arial" w:cs="Arial"/>
        </w:rPr>
        <w:t>populația</w:t>
      </w:r>
      <w:r w:rsidR="00665899" w:rsidRPr="003840BA">
        <w:rPr>
          <w:rFonts w:ascii="Arial" w:hAnsi="Arial" w:cs="Arial"/>
        </w:rPr>
        <w:t xml:space="preserve"> orașului Călan.</w:t>
      </w:r>
    </w:p>
    <w:p w14:paraId="458FAC53" w14:textId="11786A5F" w:rsidR="00665899" w:rsidRPr="003840BA" w:rsidRDefault="0050061A" w:rsidP="005006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Bogăția</w:t>
      </w:r>
      <w:r w:rsidR="00665899" w:rsidRPr="003840BA">
        <w:rPr>
          <w:rFonts w:ascii="Arial" w:hAnsi="Arial" w:cs="Arial"/>
        </w:rPr>
        <w:t xml:space="preserve"> formelor de manifestări </w:t>
      </w:r>
      <w:r w:rsidR="008C47CF" w:rsidRPr="003840BA">
        <w:rPr>
          <w:rFonts w:ascii="Arial" w:hAnsi="Arial" w:cs="Arial"/>
        </w:rPr>
        <w:t xml:space="preserve">propuse </w:t>
      </w:r>
      <w:r w:rsidR="00665899" w:rsidRPr="003840BA">
        <w:rPr>
          <w:rFonts w:ascii="Arial" w:hAnsi="Arial" w:cs="Arial"/>
        </w:rPr>
        <w:t>demonstrează puterea de voinţă şi de creaţie a comunităţii  locale oferind o paletă de opţiuni în care se regăsesc toate categoriile sociale.</w:t>
      </w:r>
    </w:p>
    <w:p w14:paraId="33D2CB2A" w14:textId="77777777" w:rsidR="001648D7" w:rsidRPr="003840BA" w:rsidRDefault="001648D7" w:rsidP="00EF28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C8CA06" w14:textId="77777777" w:rsidR="00665899" w:rsidRPr="003840BA" w:rsidRDefault="00665899" w:rsidP="00500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4.</w:t>
      </w:r>
      <w:r w:rsidR="001648D7" w:rsidRPr="003840BA">
        <w:rPr>
          <w:rFonts w:ascii="Arial" w:hAnsi="Arial" w:cs="Arial"/>
        </w:rPr>
        <w:t xml:space="preserve"> LEGALITATEA</w:t>
      </w:r>
    </w:p>
    <w:p w14:paraId="068C0FB7" w14:textId="77777777" w:rsidR="004A2114" w:rsidRDefault="0050061A" w:rsidP="005006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3840BA">
        <w:rPr>
          <w:rFonts w:ascii="Arial" w:hAnsi="Arial" w:cs="Arial"/>
        </w:rPr>
        <w:t>Susținerea</w:t>
      </w:r>
      <w:r w:rsidR="00665899" w:rsidRPr="003840BA">
        <w:rPr>
          <w:rFonts w:ascii="Arial" w:hAnsi="Arial" w:cs="Arial"/>
        </w:rPr>
        <w:t xml:space="preserve"> din punct de vedere legal este fundamentată de </w:t>
      </w:r>
      <w:r w:rsidR="009C76C4" w:rsidRPr="003840BA">
        <w:rPr>
          <w:rFonts w:ascii="Arial" w:hAnsi="Arial" w:cs="Arial"/>
        </w:rPr>
        <w:t>prevederile</w:t>
      </w:r>
      <w:r w:rsidR="004A2114">
        <w:rPr>
          <w:rFonts w:ascii="Arial" w:hAnsi="Arial" w:cs="Arial"/>
        </w:rPr>
        <w:t>:</w:t>
      </w:r>
    </w:p>
    <w:p w14:paraId="55655750" w14:textId="46439893" w:rsidR="00C322B3" w:rsidRDefault="004A2114" w:rsidP="005006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lang w:eastAsia="zh-CN" w:bidi="hi-IN"/>
        </w:rPr>
      </w:pPr>
      <w:r>
        <w:rPr>
          <w:rFonts w:ascii="Arial" w:hAnsi="Arial" w:cs="Arial"/>
        </w:rPr>
        <w:t>-</w:t>
      </w:r>
      <w:r w:rsidR="009C76C4" w:rsidRPr="003840BA">
        <w:rPr>
          <w:rFonts w:ascii="Arial" w:hAnsi="Arial" w:cs="Arial"/>
        </w:rPr>
        <w:t xml:space="preserve"> </w:t>
      </w:r>
      <w:r w:rsidR="009C76C4" w:rsidRPr="003840BA">
        <w:rPr>
          <w:rFonts w:ascii="Arial" w:eastAsia="Times New Roman" w:hAnsi="Arial" w:cs="Arial"/>
          <w:kern w:val="1"/>
          <w:lang w:eastAsia="zh-CN" w:bidi="hi-IN"/>
        </w:rPr>
        <w:t>Legii nr.317/2021 - Legea bugetului de stat pe anul 2022,</w:t>
      </w:r>
    </w:p>
    <w:p w14:paraId="2BD36E15" w14:textId="3344842D" w:rsidR="00C322B3" w:rsidRPr="007F5362" w:rsidRDefault="00C322B3" w:rsidP="00C322B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- art. 3 din O.U.G. nr. 118/2006 privind </w:t>
      </w:r>
      <w:r w:rsidR="004A2114" w:rsidRPr="007F5362">
        <w:rPr>
          <w:rFonts w:ascii="Arial" w:hAnsi="Arial" w:cs="Arial"/>
        </w:rPr>
        <w:t>înființarea</w:t>
      </w:r>
      <w:r w:rsidRPr="007F5362">
        <w:rPr>
          <w:rFonts w:ascii="Arial" w:hAnsi="Arial" w:cs="Arial"/>
        </w:rPr>
        <w:t xml:space="preserve">, organizarea şi </w:t>
      </w:r>
      <w:r w:rsidR="004A2114" w:rsidRPr="007F5362">
        <w:rPr>
          <w:rFonts w:ascii="Arial" w:hAnsi="Arial" w:cs="Arial"/>
        </w:rPr>
        <w:t>desfășurarea</w:t>
      </w:r>
      <w:r w:rsidRPr="007F5362">
        <w:rPr>
          <w:rFonts w:ascii="Arial" w:hAnsi="Arial" w:cs="Arial"/>
        </w:rPr>
        <w:t xml:space="preserve"> </w:t>
      </w:r>
      <w:r w:rsidR="004A2114" w:rsidRPr="007F5362">
        <w:rPr>
          <w:rFonts w:ascii="Arial" w:hAnsi="Arial" w:cs="Arial"/>
        </w:rPr>
        <w:t>activităților</w:t>
      </w:r>
      <w:r w:rsidRPr="007F5362">
        <w:rPr>
          <w:rFonts w:ascii="Arial" w:hAnsi="Arial" w:cs="Arial"/>
        </w:rPr>
        <w:t xml:space="preserve"> </w:t>
      </w:r>
      <w:r w:rsidR="004A2114" w:rsidRPr="007F5362">
        <w:rPr>
          <w:rFonts w:ascii="Arial" w:hAnsi="Arial" w:cs="Arial"/>
        </w:rPr>
        <w:t>așezămintelor</w:t>
      </w:r>
      <w:r w:rsidRPr="007F5362">
        <w:rPr>
          <w:rFonts w:ascii="Arial" w:hAnsi="Arial" w:cs="Arial"/>
        </w:rPr>
        <w:t xml:space="preserve"> culturale, cu modificările şi completările ulterioare;</w:t>
      </w:r>
    </w:p>
    <w:p w14:paraId="6932E32F" w14:textId="77777777" w:rsidR="00C322B3" w:rsidRPr="007F5362" w:rsidRDefault="00C322B3" w:rsidP="00C322B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 xml:space="preserve"> - O.G. nr. 51/1998 privind îmbunătăţirea sistemului de finanţare a programelor şi proiectelor culturale, cu modificările şi completările ulterioare, în special art.32; </w:t>
      </w:r>
    </w:p>
    <w:p w14:paraId="60426DD2" w14:textId="77777777" w:rsidR="00C322B3" w:rsidRDefault="00C322B3" w:rsidP="00C322B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F5362">
        <w:rPr>
          <w:rFonts w:ascii="Arial" w:hAnsi="Arial" w:cs="Arial"/>
        </w:rPr>
        <w:t>- art. 1 alin. 2 lit. a, art. 19 alin. 1 lit. a, art. 54 și ale art. 68-69 din Legea nr. 273/2006 privind finanţele publice, cu modificările şi completările ulterioare;</w:t>
      </w:r>
    </w:p>
    <w:p w14:paraId="09FB11C3" w14:textId="6FDEF464" w:rsidR="00665899" w:rsidRPr="003840BA" w:rsidRDefault="00C322B3" w:rsidP="004A2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5362">
        <w:rPr>
          <w:rFonts w:ascii="Arial" w:eastAsia="Times New Roman" w:hAnsi="Arial" w:cs="Arial"/>
          <w:lang w:val="en-US" w:eastAsia="ar-SA"/>
        </w:rPr>
        <w:t xml:space="preserve">            </w:t>
      </w:r>
      <w:r w:rsidRPr="007F5362">
        <w:rPr>
          <w:rFonts w:ascii="Arial" w:eastAsia="Times New Roman" w:hAnsi="Arial" w:cs="Arial"/>
        </w:rPr>
        <w:t xml:space="preserve">În temeiul </w:t>
      </w:r>
      <w:r w:rsidRPr="007F5362">
        <w:rPr>
          <w:rFonts w:ascii="Arial" w:hAnsi="Arial" w:cs="Arial"/>
        </w:rPr>
        <w:t>prevederilor art. 87 alin. 1, art. 110 alin. 1, art. 129 alin. 1, 2 și 7 lit. a, d-f, art. 139 alin. 3 lit. a, art. 196 alin. 1 lit. a și art. 197-200 din O.U.G. nr. 57/2019 privind Codul administrativ, cu modificările și completările ulterioare</w:t>
      </w:r>
      <w:r w:rsidR="004A2114">
        <w:rPr>
          <w:rFonts w:ascii="Arial" w:hAnsi="Arial" w:cs="Arial"/>
        </w:rPr>
        <w:t>.</w:t>
      </w:r>
    </w:p>
    <w:p w14:paraId="152B3187" w14:textId="77777777" w:rsidR="00686BF3" w:rsidRPr="003840BA" w:rsidRDefault="00686BF3" w:rsidP="00EF28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7D1B3" w14:textId="474A9F3A" w:rsidR="00807E26" w:rsidRPr="003840BA" w:rsidRDefault="00807E26" w:rsidP="00C322B3">
      <w:pPr>
        <w:spacing w:after="0" w:line="240" w:lineRule="auto"/>
        <w:jc w:val="center"/>
        <w:rPr>
          <w:rFonts w:ascii="Arial" w:hAnsi="Arial" w:cs="Arial"/>
          <w:b/>
        </w:rPr>
      </w:pPr>
      <w:r w:rsidRPr="003840BA">
        <w:rPr>
          <w:rFonts w:ascii="Arial" w:hAnsi="Arial" w:cs="Arial"/>
          <w:b/>
        </w:rPr>
        <w:t>SERVICIU</w:t>
      </w:r>
      <w:r w:rsidR="0050061A">
        <w:rPr>
          <w:rFonts w:ascii="Arial" w:hAnsi="Arial" w:cs="Arial"/>
          <w:b/>
        </w:rPr>
        <w:t>L FINANCIAR</w:t>
      </w:r>
      <w:r w:rsidRPr="003840BA">
        <w:rPr>
          <w:rFonts w:ascii="Arial" w:hAnsi="Arial" w:cs="Arial"/>
          <w:b/>
        </w:rPr>
        <w:t>,</w:t>
      </w:r>
    </w:p>
    <w:p w14:paraId="6DD488B5" w14:textId="08941264" w:rsidR="00426333" w:rsidRPr="003840BA" w:rsidRDefault="00C322B3" w:rsidP="00C322B3">
      <w:pPr>
        <w:spacing w:after="0" w:line="240" w:lineRule="auto"/>
        <w:jc w:val="center"/>
        <w:rPr>
          <w:rFonts w:ascii="Arial" w:hAnsi="Arial" w:cs="Arial"/>
          <w:b/>
        </w:rPr>
        <w:sectPr w:rsidR="00426333" w:rsidRPr="003840BA" w:rsidSect="00837669">
          <w:pgSz w:w="11900" w:h="16840" w:code="9"/>
          <w:pgMar w:top="567" w:right="624" w:bottom="567" w:left="1418" w:header="709" w:footer="709" w:gutter="0"/>
          <w:cols w:space="708" w:equalWidth="0">
            <w:col w:w="9936"/>
          </w:cols>
          <w:noEndnote/>
        </w:sectPr>
      </w:pPr>
      <w:r>
        <w:rPr>
          <w:rFonts w:ascii="Arial" w:hAnsi="Arial" w:cs="Arial"/>
          <w:b/>
        </w:rPr>
        <w:t>șef-serviciu Dan Elena</w:t>
      </w:r>
    </w:p>
    <w:p w14:paraId="0D8D68F0" w14:textId="3831946D" w:rsidR="00C97214" w:rsidRDefault="00C97214" w:rsidP="002E5EF2">
      <w:pPr>
        <w:spacing w:after="0" w:line="240" w:lineRule="auto"/>
      </w:pPr>
      <w:r>
        <w:rPr>
          <w:rFonts w:ascii="Arial" w:hAnsi="Arial"/>
          <w:b/>
          <w:bCs/>
        </w:rPr>
        <w:lastRenderedPageBreak/>
        <w:t xml:space="preserve">ROMÂNIA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50DD3"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ANEXA</w:t>
      </w:r>
    </w:p>
    <w:p w14:paraId="04FF894C" w14:textId="1301694E" w:rsidR="00C97214" w:rsidRDefault="00050189" w:rsidP="002E5EF2">
      <w:pPr>
        <w:spacing w:after="0" w:line="240" w:lineRule="auto"/>
      </w:pPr>
      <w:r>
        <w:rPr>
          <w:rFonts w:ascii="Arial" w:hAnsi="Arial"/>
          <w:b/>
          <w:bCs/>
        </w:rPr>
        <w:t xml:space="preserve">JUDEȚUL HUNEDOARA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EE31AA">
        <w:rPr>
          <w:rFonts w:ascii="Arial" w:hAnsi="Arial"/>
          <w:b/>
          <w:bCs/>
        </w:rPr>
        <w:t xml:space="preserve">      </w:t>
      </w:r>
      <w:r w:rsidR="00050DD3">
        <w:rPr>
          <w:rFonts w:ascii="Arial" w:hAnsi="Arial"/>
          <w:b/>
          <w:bCs/>
        </w:rPr>
        <w:t xml:space="preserve"> </w:t>
      </w:r>
      <w:r w:rsidR="009C76C4">
        <w:rPr>
          <w:rFonts w:ascii="Arial" w:hAnsi="Arial"/>
        </w:rPr>
        <w:t xml:space="preserve">la </w:t>
      </w:r>
      <w:r w:rsidR="004F40AD">
        <w:rPr>
          <w:rFonts w:ascii="Arial" w:hAnsi="Arial"/>
        </w:rPr>
        <w:t>Proiect</w:t>
      </w:r>
      <w:r>
        <w:rPr>
          <w:rFonts w:ascii="Arial" w:hAnsi="Arial"/>
        </w:rPr>
        <w:t xml:space="preserve">ul de </w:t>
      </w:r>
      <w:r w:rsidR="004F40AD">
        <w:rPr>
          <w:rFonts w:ascii="Arial" w:hAnsi="Arial"/>
        </w:rPr>
        <w:t xml:space="preserve"> h</w:t>
      </w:r>
      <w:r w:rsidR="009C76C4">
        <w:rPr>
          <w:rFonts w:ascii="Arial" w:hAnsi="Arial"/>
        </w:rPr>
        <w:t>otărâre nr.</w:t>
      </w:r>
      <w:r w:rsidR="00EE31AA">
        <w:rPr>
          <w:rFonts w:ascii="Arial" w:hAnsi="Arial"/>
        </w:rPr>
        <w:t>58/</w:t>
      </w:r>
      <w:r w:rsidR="009C76C4">
        <w:rPr>
          <w:rFonts w:ascii="Arial" w:hAnsi="Arial"/>
        </w:rPr>
        <w:t>2022</w:t>
      </w:r>
    </w:p>
    <w:p w14:paraId="5A42CE5F" w14:textId="77777777" w:rsidR="00C97214" w:rsidRDefault="00C97214" w:rsidP="002E5EF2">
      <w:pPr>
        <w:spacing w:after="0" w:line="240" w:lineRule="auto"/>
      </w:pPr>
      <w:r>
        <w:rPr>
          <w:rFonts w:ascii="Arial" w:hAnsi="Arial"/>
          <w:b/>
          <w:bCs/>
        </w:rPr>
        <w:t>Orașul CĂLAN</w:t>
      </w:r>
    </w:p>
    <w:p w14:paraId="4FF40154" w14:textId="79D84357" w:rsidR="00C97214" w:rsidRDefault="00C97214" w:rsidP="002E5EF2">
      <w:p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CONSILIUL LOCAL</w:t>
      </w:r>
    </w:p>
    <w:p w14:paraId="789C5C16" w14:textId="77777777" w:rsidR="00EE31AA" w:rsidRDefault="00EE31AA" w:rsidP="002E5EF2">
      <w:pPr>
        <w:spacing w:after="0" w:line="240" w:lineRule="auto"/>
        <w:jc w:val="center"/>
      </w:pPr>
    </w:p>
    <w:p w14:paraId="5DAE1031" w14:textId="77777777" w:rsidR="008B5DE7" w:rsidRDefault="008B5DE7" w:rsidP="00EE31AA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5EE3E628" w14:textId="4C8677C8" w:rsidR="00C97214" w:rsidRDefault="00C97214" w:rsidP="00EE31AA">
      <w:pPr>
        <w:spacing w:after="0" w:line="240" w:lineRule="auto"/>
        <w:jc w:val="center"/>
      </w:pPr>
      <w:r>
        <w:rPr>
          <w:rFonts w:ascii="Arial" w:hAnsi="Arial"/>
          <w:b/>
          <w:bCs/>
        </w:rPr>
        <w:t>PROGRAMUL</w:t>
      </w:r>
    </w:p>
    <w:p w14:paraId="680162EC" w14:textId="526FFDFE" w:rsidR="00C97214" w:rsidRDefault="00C97214" w:rsidP="00EE31AA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manifestărilor social-comunitare, cultural-artistice și de divertisment care se vor organiza în orașul Călan pe parcursul anului 20</w:t>
      </w:r>
      <w:r w:rsidR="009C76C4">
        <w:rPr>
          <w:rFonts w:ascii="Arial" w:hAnsi="Arial"/>
          <w:b/>
          <w:bCs/>
        </w:rPr>
        <w:t>22</w:t>
      </w:r>
    </w:p>
    <w:p w14:paraId="2D6FEDB7" w14:textId="77777777" w:rsidR="00097B04" w:rsidRDefault="00097B04" w:rsidP="00EE31AA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721BCCA6" w14:textId="77777777" w:rsidR="008B5DE7" w:rsidRDefault="008B5DE7" w:rsidP="00EE31AA">
      <w:pPr>
        <w:spacing w:after="0" w:line="240" w:lineRule="auto"/>
        <w:jc w:val="center"/>
      </w:pP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3061"/>
        <w:gridCol w:w="5723"/>
        <w:gridCol w:w="2835"/>
        <w:gridCol w:w="1815"/>
        <w:gridCol w:w="1020"/>
      </w:tblGrid>
      <w:tr w:rsidR="00C97214" w:rsidRPr="00050DD3" w14:paraId="3F388102" w14:textId="77777777" w:rsidTr="002E5EF2">
        <w:trPr>
          <w:trHeight w:val="634"/>
          <w:tblHeader/>
          <w:jc w:val="center"/>
        </w:trPr>
        <w:tc>
          <w:tcPr>
            <w:tcW w:w="512" w:type="dxa"/>
            <w:shd w:val="clear" w:color="auto" w:fill="auto"/>
          </w:tcPr>
          <w:p w14:paraId="183CE223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Nr.</w:t>
            </w:r>
          </w:p>
          <w:p w14:paraId="72BC097E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crt.</w:t>
            </w:r>
          </w:p>
        </w:tc>
        <w:tc>
          <w:tcPr>
            <w:tcW w:w="3061" w:type="dxa"/>
            <w:shd w:val="clear" w:color="auto" w:fill="auto"/>
          </w:tcPr>
          <w:p w14:paraId="32C50A21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Eveniment sau manifestare</w:t>
            </w:r>
          </w:p>
        </w:tc>
        <w:tc>
          <w:tcPr>
            <w:tcW w:w="5723" w:type="dxa"/>
            <w:shd w:val="clear" w:color="auto" w:fill="auto"/>
          </w:tcPr>
          <w:p w14:paraId="4C22686F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Detalii</w:t>
            </w:r>
          </w:p>
        </w:tc>
        <w:tc>
          <w:tcPr>
            <w:tcW w:w="2835" w:type="dxa"/>
            <w:shd w:val="clear" w:color="auto" w:fill="auto"/>
          </w:tcPr>
          <w:p w14:paraId="5F0D38FF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Loc de desfășurare</w:t>
            </w:r>
          </w:p>
        </w:tc>
        <w:tc>
          <w:tcPr>
            <w:tcW w:w="1815" w:type="dxa"/>
            <w:shd w:val="clear" w:color="auto" w:fill="auto"/>
          </w:tcPr>
          <w:p w14:paraId="19508434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Data desfășurării</w:t>
            </w:r>
          </w:p>
        </w:tc>
        <w:tc>
          <w:tcPr>
            <w:tcW w:w="1020" w:type="dxa"/>
            <w:shd w:val="clear" w:color="auto" w:fill="auto"/>
          </w:tcPr>
          <w:p w14:paraId="40EC7224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Suma estimată </w:t>
            </w:r>
          </w:p>
          <w:p w14:paraId="49E3B235" w14:textId="77777777" w:rsidR="00C97214" w:rsidRPr="00050DD3" w:rsidRDefault="00C97214" w:rsidP="00EE31AA">
            <w:pPr>
              <w:pStyle w:val="TableHeading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b w:val="0"/>
                <w:bCs w:val="0"/>
                <w:sz w:val="22"/>
                <w:szCs w:val="22"/>
              </w:rPr>
              <w:t>– lei -</w:t>
            </w:r>
          </w:p>
        </w:tc>
      </w:tr>
      <w:tr w:rsidR="00C97214" w:rsidRPr="00050DD3" w14:paraId="7BBCF2D9" w14:textId="77777777" w:rsidTr="002E5EF2">
        <w:trPr>
          <w:trHeight w:val="583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75B9F6D3" w14:textId="77777777" w:rsidR="00C97214" w:rsidRPr="00050DD3" w:rsidRDefault="009C76C4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 w:rsidR="00C97214" w:rsidRPr="00050DD3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A3EF954" w14:textId="77777777" w:rsidR="00C97214" w:rsidRPr="00050DD3" w:rsidRDefault="00C9721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Zil</w:t>
            </w:r>
            <w:r w:rsidR="009C76C4" w:rsidRPr="00050DD3">
              <w:rPr>
                <w:rFonts w:ascii="Arial" w:hAnsi="Arial"/>
                <w:color w:val="000000"/>
              </w:rPr>
              <w:t>ele Orașului Călan – ediția a X</w:t>
            </w:r>
            <w:r w:rsidRPr="00050DD3">
              <w:rPr>
                <w:rFonts w:ascii="Arial" w:hAnsi="Arial"/>
                <w:color w:val="000000"/>
              </w:rPr>
              <w:t>V</w:t>
            </w:r>
            <w:r w:rsidR="009C76C4" w:rsidRPr="00050DD3">
              <w:rPr>
                <w:rFonts w:ascii="Arial" w:hAnsi="Arial"/>
                <w:color w:val="000000"/>
              </w:rPr>
              <w:t>I</w:t>
            </w:r>
            <w:r w:rsidRPr="00050DD3">
              <w:rPr>
                <w:rFonts w:ascii="Arial" w:hAnsi="Arial"/>
                <w:color w:val="000000"/>
              </w:rPr>
              <w:t xml:space="preserve">-a 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5CF0154F" w14:textId="77777777" w:rsidR="00C97214" w:rsidRPr="00050DD3" w:rsidRDefault="00C9721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 xml:space="preserve">Spectacole </w:t>
            </w:r>
            <w:r w:rsidR="008A06DD" w:rsidRPr="00050DD3">
              <w:rPr>
                <w:rFonts w:ascii="Arial" w:hAnsi="Arial"/>
                <w:color w:val="000000"/>
              </w:rPr>
              <w:t xml:space="preserve">de </w:t>
            </w:r>
            <w:r w:rsidRPr="00050DD3">
              <w:rPr>
                <w:rFonts w:ascii="Arial" w:hAnsi="Arial"/>
                <w:color w:val="000000"/>
              </w:rPr>
              <w:t>muzică și dans, demonstrații, concursuri ș</w:t>
            </w:r>
            <w:r w:rsidR="008A06DD" w:rsidRPr="00050DD3">
              <w:rPr>
                <w:rFonts w:ascii="Arial" w:hAnsi="Arial"/>
                <w:color w:val="000000"/>
              </w:rPr>
              <w:t>i întreceri sportive,</w:t>
            </w:r>
            <w:r w:rsidRPr="00050DD3">
              <w:rPr>
                <w:rFonts w:ascii="Arial" w:hAnsi="Arial"/>
                <w:color w:val="000000"/>
              </w:rPr>
              <w:t xml:space="preserve"> parc de distracții.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E530A" w14:textId="77777777" w:rsidR="00C97214" w:rsidRPr="00050DD3" w:rsidRDefault="00C9721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 xml:space="preserve">Centrul orașului, aer liber. 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746A39" w14:textId="77777777" w:rsidR="00C97214" w:rsidRPr="00050DD3" w:rsidRDefault="00C97214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 w:rsidR="009C76C4" w:rsidRPr="00050DD3">
              <w:rPr>
                <w:rFonts w:ascii="Arial" w:hAnsi="Arial"/>
                <w:color w:val="000000"/>
                <w:sz w:val="22"/>
                <w:szCs w:val="22"/>
              </w:rPr>
              <w:t>3</w:t>
            </w: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-1</w:t>
            </w:r>
            <w:r w:rsidR="009C76C4" w:rsidRPr="00050DD3">
              <w:rPr>
                <w:rFonts w:ascii="Arial" w:hAnsi="Arial"/>
                <w:color w:val="000000"/>
                <w:sz w:val="22"/>
                <w:szCs w:val="22"/>
              </w:rPr>
              <w:t>5</w:t>
            </w: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.08.20</w:t>
            </w:r>
            <w:r w:rsidR="009C76C4" w:rsidRPr="00050DD3">
              <w:rPr>
                <w:rFonts w:ascii="Arial" w:hAnsi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1BBA0B" w14:textId="77777777" w:rsidR="00C97214" w:rsidRPr="00050DD3" w:rsidRDefault="009C76C4" w:rsidP="002E5EF2">
            <w:pPr>
              <w:pStyle w:val="TableContents"/>
              <w:jc w:val="right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150</w:t>
            </w:r>
            <w:r w:rsidR="00C97214" w:rsidRPr="00050DD3">
              <w:rPr>
                <w:rFonts w:ascii="Arial" w:hAnsi="Arial"/>
                <w:color w:val="000000"/>
                <w:sz w:val="22"/>
                <w:szCs w:val="22"/>
              </w:rPr>
              <w:t>.000</w:t>
            </w:r>
          </w:p>
        </w:tc>
      </w:tr>
      <w:tr w:rsidR="009C76C4" w:rsidRPr="00050DD3" w14:paraId="4F44CB2A" w14:textId="77777777" w:rsidTr="002E5EF2">
        <w:trPr>
          <w:trHeight w:val="826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1ABD5EE6" w14:textId="77777777" w:rsidR="009C76C4" w:rsidRPr="00050DD3" w:rsidRDefault="009C76C4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DEE65DC" w14:textId="6629EB92" w:rsidR="009C76C4" w:rsidRPr="00050DD3" w:rsidRDefault="009C76C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 xml:space="preserve">Balul Seniorilor 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DC68D9F" w14:textId="77777777" w:rsidR="009C76C4" w:rsidRPr="00050DD3" w:rsidRDefault="009C76C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Manifestare de divertisment pentru seniorii Călanului, prilejuită de Sărbătorirea Zilei Internaționale a Persoanelor Vârstnice. Seară de dans, socializare și divertisment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3411C2" w14:textId="77777777" w:rsidR="009C76C4" w:rsidRPr="00050DD3" w:rsidRDefault="009C76C4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Cantina Liceului Tehnologic ”Ovid Densușianu” Călan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9A2933" w14:textId="77777777" w:rsidR="009C76C4" w:rsidRPr="00050DD3" w:rsidRDefault="009C76C4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01.10.2022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2B6EC1" w14:textId="77777777" w:rsidR="009C76C4" w:rsidRPr="00050DD3" w:rsidRDefault="009C76C4" w:rsidP="002E5EF2">
            <w:pPr>
              <w:pStyle w:val="TableContents"/>
              <w:jc w:val="right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40.000</w:t>
            </w:r>
          </w:p>
        </w:tc>
      </w:tr>
      <w:tr w:rsidR="004F40AD" w:rsidRPr="00050DD3" w14:paraId="240203D0" w14:textId="77777777" w:rsidTr="002E5EF2">
        <w:trPr>
          <w:trHeight w:val="826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1D32D710" w14:textId="77777777" w:rsidR="004F40AD" w:rsidRPr="00050DD3" w:rsidRDefault="004F40AD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2713B42" w14:textId="51BEFF4F" w:rsidR="004F40AD" w:rsidRPr="00050DD3" w:rsidRDefault="004F40AD" w:rsidP="002E5EF2">
            <w:pPr>
              <w:spacing w:after="0" w:line="240" w:lineRule="auto"/>
              <w:rPr>
                <w:rFonts w:ascii="Arial" w:hAnsi="Arial"/>
                <w:color w:val="000000"/>
              </w:rPr>
            </w:pPr>
            <w:r w:rsidRPr="00050DD3">
              <w:rPr>
                <w:rFonts w:ascii="Arial" w:hAnsi="Arial"/>
                <w:color w:val="000000"/>
              </w:rPr>
              <w:t xml:space="preserve">Gala </w:t>
            </w:r>
            <w:r w:rsidR="00DE63CD" w:rsidRPr="00050DD3">
              <w:rPr>
                <w:rFonts w:ascii="Arial" w:hAnsi="Arial"/>
                <w:color w:val="000000"/>
              </w:rPr>
              <w:t>„</w:t>
            </w:r>
            <w:r w:rsidRPr="00050DD3">
              <w:rPr>
                <w:rFonts w:ascii="Arial" w:hAnsi="Arial"/>
                <w:color w:val="000000"/>
              </w:rPr>
              <w:t>Oameni pentru Călan</w:t>
            </w:r>
            <w:r w:rsidR="00DE63CD" w:rsidRPr="00050DD3">
              <w:rPr>
                <w:rFonts w:ascii="Arial" w:hAnsi="Arial"/>
                <w:color w:val="000000"/>
              </w:rPr>
              <w:t>”</w:t>
            </w:r>
            <w:r w:rsidRPr="00050DD3">
              <w:rPr>
                <w:rFonts w:ascii="Arial" w:hAnsi="Arial"/>
                <w:color w:val="000000"/>
              </w:rPr>
              <w:t xml:space="preserve"> 2022 ,</w:t>
            </w:r>
            <w:r w:rsidR="00DE63CD" w:rsidRPr="00050DD3">
              <w:rPr>
                <w:rFonts w:ascii="Arial" w:hAnsi="Arial"/>
                <w:color w:val="000000"/>
              </w:rPr>
              <w:t xml:space="preserve"> </w:t>
            </w:r>
            <w:r w:rsidRPr="00050DD3">
              <w:rPr>
                <w:rFonts w:ascii="Arial" w:hAnsi="Arial"/>
                <w:color w:val="000000"/>
              </w:rPr>
              <w:t>ediția I-a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0CFB2088" w14:textId="492B67A8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 xml:space="preserve">Onorarea și premierea personalităților Călanului care pe parcursul anului 2022 au excelat în domenii diverse: cultură, sport, știință, </w:t>
            </w:r>
            <w:r w:rsidR="008A6447" w:rsidRPr="00050DD3">
              <w:rPr>
                <w:rFonts w:ascii="Arial" w:hAnsi="Arial"/>
                <w:color w:val="000000"/>
              </w:rPr>
              <w:t>învăţământ</w:t>
            </w:r>
            <w:r w:rsidRPr="00050DD3">
              <w:rPr>
                <w:rFonts w:ascii="Arial" w:hAnsi="Arial"/>
                <w:color w:val="000000"/>
              </w:rPr>
              <w:t>, social, afaceri, etc.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1BB4CF" w14:textId="77777777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Sala de conferințe PIC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6F433E7" w14:textId="77777777" w:rsidR="004F40AD" w:rsidRPr="00050DD3" w:rsidRDefault="004F40AD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04.11.2022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178026D" w14:textId="77777777" w:rsidR="004F40AD" w:rsidRPr="00050DD3" w:rsidRDefault="004F40AD" w:rsidP="002E5EF2">
            <w:pPr>
              <w:pStyle w:val="TableContents"/>
              <w:jc w:val="right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5.000</w:t>
            </w:r>
          </w:p>
        </w:tc>
      </w:tr>
      <w:tr w:rsidR="004F40AD" w:rsidRPr="00050DD3" w14:paraId="31155F85" w14:textId="77777777" w:rsidTr="002E5EF2">
        <w:trPr>
          <w:trHeight w:val="583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7C5911E9" w14:textId="77777777" w:rsidR="004F40AD" w:rsidRPr="00050DD3" w:rsidRDefault="004F40AD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010FF33" w14:textId="27555051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Sărbătorile de Iarnă 2022</w:t>
            </w:r>
            <w:r w:rsidR="00DE63CD" w:rsidRPr="00050DD3">
              <w:rPr>
                <w:rFonts w:ascii="Arial" w:hAnsi="Arial"/>
                <w:color w:val="000000"/>
              </w:rPr>
              <w:t xml:space="preserve"> </w:t>
            </w:r>
            <w:r w:rsidRPr="00050DD3">
              <w:rPr>
                <w:rFonts w:ascii="Arial" w:hAnsi="Arial"/>
                <w:color w:val="000000"/>
              </w:rPr>
              <w:t xml:space="preserve">-Târg de Crăciun 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71AFC34" w14:textId="77777777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Minispectacole de muzică, colinde, sprijinirea seniorilor și copiilor nevoiași (pachete de alimente), cadouri pentru colindători.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A24F7" w14:textId="3F62F579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 xml:space="preserve">Primărie, </w:t>
            </w:r>
            <w:r w:rsidR="00097B04">
              <w:rPr>
                <w:rFonts w:ascii="Arial" w:hAnsi="Arial"/>
                <w:color w:val="000000"/>
              </w:rPr>
              <w:t>l</w:t>
            </w:r>
            <w:r w:rsidRPr="00050DD3">
              <w:rPr>
                <w:rFonts w:ascii="Arial" w:hAnsi="Arial"/>
                <w:color w:val="000000"/>
              </w:rPr>
              <w:t>iceu,  aer liber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79098C" w14:textId="77777777" w:rsidR="004F40AD" w:rsidRPr="00050DD3" w:rsidRDefault="004F40AD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22-25.12.2022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701653" w14:textId="77777777" w:rsidR="004F40AD" w:rsidRPr="00050DD3" w:rsidRDefault="004F40AD" w:rsidP="002E5EF2">
            <w:pPr>
              <w:pStyle w:val="TableContents"/>
              <w:jc w:val="right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50.000</w:t>
            </w:r>
          </w:p>
        </w:tc>
      </w:tr>
      <w:tr w:rsidR="004F40AD" w:rsidRPr="00050DD3" w14:paraId="30209119" w14:textId="77777777" w:rsidTr="002E5EF2">
        <w:trPr>
          <w:trHeight w:val="321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1BFE4457" w14:textId="3E8B51B4" w:rsidR="004F40AD" w:rsidRPr="00050DD3" w:rsidRDefault="002E5EF2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6</w:t>
            </w:r>
            <w:r w:rsidR="004F40AD" w:rsidRPr="00050DD3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4907AFA" w14:textId="77777777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Revelion 2022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35CA733B" w14:textId="77777777" w:rsidR="004F40AD" w:rsidRPr="00050DD3" w:rsidRDefault="004F40AD" w:rsidP="002E5EF2">
            <w:pPr>
              <w:spacing w:after="0" w:line="240" w:lineRule="auto"/>
              <w:rPr>
                <w:color w:val="000000"/>
              </w:rPr>
            </w:pPr>
            <w:r w:rsidRPr="00050DD3">
              <w:rPr>
                <w:rFonts w:ascii="Arial" w:hAnsi="Arial"/>
                <w:color w:val="000000"/>
              </w:rPr>
              <w:t>Foc de artificii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B370EE" w14:textId="4666045A" w:rsidR="004F40AD" w:rsidRPr="00050DD3" w:rsidRDefault="004F40AD" w:rsidP="002E5EF2">
            <w:pPr>
              <w:spacing w:after="0" w:line="240" w:lineRule="auto"/>
            </w:pPr>
            <w:r w:rsidRPr="00050DD3">
              <w:rPr>
                <w:rFonts w:ascii="Arial" w:hAnsi="Arial"/>
                <w:color w:val="000000"/>
              </w:rPr>
              <w:t>Centrul orașului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0033C7" w14:textId="77777777" w:rsidR="004F40AD" w:rsidRPr="00050DD3" w:rsidRDefault="004F40AD" w:rsidP="002E5EF2">
            <w:pPr>
              <w:pStyle w:val="TableContents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31.12.2022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CF208E" w14:textId="77777777" w:rsidR="004F40AD" w:rsidRPr="00050DD3" w:rsidRDefault="004F40AD" w:rsidP="002E5EF2">
            <w:pPr>
              <w:pStyle w:val="TableContents"/>
              <w:jc w:val="right"/>
              <w:rPr>
                <w:sz w:val="22"/>
                <w:szCs w:val="22"/>
              </w:rPr>
            </w:pPr>
            <w:r w:rsidRPr="00050DD3">
              <w:rPr>
                <w:rFonts w:ascii="Arial" w:hAnsi="Arial"/>
                <w:color w:val="000000"/>
                <w:sz w:val="22"/>
                <w:szCs w:val="22"/>
              </w:rPr>
              <w:t>25.000</w:t>
            </w:r>
          </w:p>
        </w:tc>
      </w:tr>
      <w:tr w:rsidR="00313B32" w:rsidRPr="00050DD3" w14:paraId="3E19B0E6" w14:textId="77777777" w:rsidTr="002E5EF2">
        <w:trPr>
          <w:trHeight w:val="321"/>
          <w:jc w:val="center"/>
        </w:trPr>
        <w:tc>
          <w:tcPr>
            <w:tcW w:w="512" w:type="dxa"/>
            <w:shd w:val="clear" w:color="auto" w:fill="auto"/>
          </w:tcPr>
          <w:p w14:paraId="162CF4E1" w14:textId="77777777" w:rsidR="00313B32" w:rsidRPr="00050DD3" w:rsidRDefault="00313B32" w:rsidP="00EE31AA">
            <w:pPr>
              <w:pStyle w:val="TableContents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3434" w:type="dxa"/>
            <w:gridSpan w:val="4"/>
            <w:shd w:val="clear" w:color="auto" w:fill="auto"/>
          </w:tcPr>
          <w:p w14:paraId="51471740" w14:textId="0E17FFFF" w:rsidR="00313B32" w:rsidRPr="00050DD3" w:rsidRDefault="00313B32" w:rsidP="00EE31AA">
            <w:pPr>
              <w:pStyle w:val="TableContents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50DD3">
              <w:rPr>
                <w:b/>
                <w:bCs/>
                <w:sz w:val="22"/>
                <w:szCs w:val="22"/>
              </w:rPr>
              <w:t>TOTAL :</w:t>
            </w:r>
          </w:p>
        </w:tc>
        <w:tc>
          <w:tcPr>
            <w:tcW w:w="1020" w:type="dxa"/>
            <w:shd w:val="clear" w:color="auto" w:fill="auto"/>
          </w:tcPr>
          <w:p w14:paraId="2F53D4DB" w14:textId="1FBFA846" w:rsidR="00313B32" w:rsidRPr="00050DD3" w:rsidRDefault="00313B32" w:rsidP="00EE31AA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050DD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270.000</w:t>
            </w:r>
          </w:p>
        </w:tc>
      </w:tr>
    </w:tbl>
    <w:p w14:paraId="6C6B37AF" w14:textId="3E312392" w:rsidR="00C97214" w:rsidRDefault="004F40AD" w:rsidP="00EE31A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7F17F3" w14:textId="53AA49E9" w:rsidR="004F40AD" w:rsidRDefault="004F40AD" w:rsidP="00EE31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it-IT" w:eastAsia="ar-SA"/>
        </w:rPr>
      </w:pPr>
      <w:r w:rsidRPr="00064E8D">
        <w:rPr>
          <w:rFonts w:ascii="Arial" w:eastAsia="Times New Roman" w:hAnsi="Arial" w:cs="Arial"/>
          <w:b/>
          <w:bCs/>
          <w:sz w:val="20"/>
          <w:szCs w:val="20"/>
          <w:lang w:val="it-IT" w:eastAsia="ar-SA"/>
        </w:rPr>
        <w:t xml:space="preserve">             </w:t>
      </w:r>
    </w:p>
    <w:p w14:paraId="46E25FF6" w14:textId="77777777" w:rsidR="00313B32" w:rsidRDefault="00313B32" w:rsidP="00EE31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it-IT" w:eastAsia="ar-SA"/>
        </w:rPr>
      </w:pPr>
    </w:p>
    <w:p w14:paraId="01C672B0" w14:textId="598D5350" w:rsidR="004F40AD" w:rsidRPr="008B5DE7" w:rsidRDefault="004F40AD" w:rsidP="00050DD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lang w:val="it-IT" w:eastAsia="ar-SA"/>
        </w:rPr>
      </w:pPr>
      <w:r w:rsidRPr="008B5DE7">
        <w:rPr>
          <w:rFonts w:ascii="Arial" w:eastAsia="Times New Roman" w:hAnsi="Arial" w:cs="Arial"/>
          <w:b/>
          <w:bCs/>
          <w:lang w:val="it-IT" w:eastAsia="ar-SA"/>
        </w:rPr>
        <w:t xml:space="preserve">Iniţiator,                                                 </w:t>
      </w:r>
      <w:r w:rsidRPr="008B5DE7">
        <w:rPr>
          <w:rFonts w:ascii="Arial" w:eastAsia="Times New Roman" w:hAnsi="Arial" w:cs="Arial"/>
          <w:b/>
          <w:bCs/>
          <w:lang w:val="it-IT" w:eastAsia="ar-SA"/>
        </w:rPr>
        <w:tab/>
        <w:t xml:space="preserve">                                                                                       </w:t>
      </w:r>
      <w:r w:rsidR="00050DD3">
        <w:rPr>
          <w:rFonts w:ascii="Arial" w:eastAsia="Times New Roman" w:hAnsi="Arial" w:cs="Arial"/>
          <w:b/>
          <w:bCs/>
          <w:lang w:val="it-IT" w:eastAsia="ar-SA"/>
        </w:rPr>
        <w:tab/>
      </w:r>
      <w:r w:rsidRPr="008B5DE7">
        <w:rPr>
          <w:rFonts w:ascii="Arial" w:eastAsia="Times New Roman" w:hAnsi="Arial" w:cs="Arial"/>
          <w:b/>
          <w:lang w:val="it-IT" w:eastAsia="ar-SA"/>
        </w:rPr>
        <w:t>Avizat pentru legalitate,</w:t>
      </w:r>
      <w:r w:rsidRPr="008B5DE7">
        <w:rPr>
          <w:rFonts w:ascii="Arial" w:eastAsia="Times New Roman" w:hAnsi="Arial" w:cs="Arial"/>
          <w:b/>
          <w:lang w:val="it-IT" w:eastAsia="ar-SA"/>
        </w:rPr>
        <w:tab/>
      </w:r>
    </w:p>
    <w:p w14:paraId="352A8043" w14:textId="05C5FA4C" w:rsidR="004F40AD" w:rsidRPr="008B5DE7" w:rsidRDefault="004F40AD" w:rsidP="00050DD3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lang w:val="it-IT" w:eastAsia="ar-SA"/>
        </w:rPr>
      </w:pPr>
      <w:r w:rsidRPr="008B5DE7">
        <w:rPr>
          <w:rFonts w:ascii="Arial" w:eastAsia="Times New Roman" w:hAnsi="Arial" w:cs="Arial"/>
          <w:b/>
          <w:lang w:val="it-IT" w:eastAsia="ar-SA"/>
        </w:rPr>
        <w:t>Primarul oraşului Călan,</w:t>
      </w:r>
      <w:r w:rsidRPr="008B5DE7">
        <w:rPr>
          <w:rFonts w:ascii="Arial" w:eastAsia="Times New Roman" w:hAnsi="Arial" w:cs="Arial"/>
          <w:b/>
          <w:lang w:val="it-IT" w:eastAsia="ar-SA"/>
        </w:rPr>
        <w:tab/>
      </w:r>
      <w:r w:rsidRPr="008B5DE7">
        <w:rPr>
          <w:rFonts w:ascii="Arial" w:eastAsia="Times New Roman" w:hAnsi="Arial" w:cs="Arial"/>
          <w:b/>
          <w:lang w:val="it-IT" w:eastAsia="ar-SA"/>
        </w:rPr>
        <w:tab/>
      </w:r>
      <w:r w:rsidRPr="008B5DE7">
        <w:rPr>
          <w:rFonts w:ascii="Arial" w:eastAsia="Times New Roman" w:hAnsi="Arial" w:cs="Arial"/>
          <w:b/>
          <w:lang w:val="it-IT" w:eastAsia="ar-SA"/>
        </w:rPr>
        <w:tab/>
      </w:r>
      <w:r w:rsidRPr="008B5DE7">
        <w:rPr>
          <w:rFonts w:ascii="Arial" w:eastAsia="Times New Roman" w:hAnsi="Arial" w:cs="Arial"/>
          <w:b/>
          <w:lang w:val="it-IT" w:eastAsia="ar-SA"/>
        </w:rPr>
        <w:tab/>
        <w:t xml:space="preserve">                                                                                </w:t>
      </w:r>
      <w:r w:rsidR="00050DD3">
        <w:rPr>
          <w:rFonts w:ascii="Arial" w:eastAsia="Times New Roman" w:hAnsi="Arial" w:cs="Arial"/>
          <w:b/>
          <w:lang w:val="it-IT" w:eastAsia="ar-SA"/>
        </w:rPr>
        <w:tab/>
      </w:r>
      <w:r w:rsidR="00097B04">
        <w:rPr>
          <w:rFonts w:ascii="Arial" w:eastAsia="Times New Roman" w:hAnsi="Arial" w:cs="Arial"/>
          <w:b/>
          <w:lang w:val="it-IT" w:eastAsia="ar-SA"/>
        </w:rPr>
        <w:t xml:space="preserve">   </w:t>
      </w:r>
      <w:r w:rsidRPr="008B5DE7">
        <w:rPr>
          <w:rFonts w:ascii="Arial" w:eastAsia="Times New Roman" w:hAnsi="Arial" w:cs="Arial"/>
          <w:b/>
          <w:lang w:val="it-IT" w:eastAsia="ar-SA"/>
        </w:rPr>
        <w:t>Secretarul general al oraşului Călan,</w:t>
      </w:r>
    </w:p>
    <w:p w14:paraId="3A875845" w14:textId="40145753" w:rsidR="004F40AD" w:rsidRPr="008B5DE7" w:rsidRDefault="00050DD3" w:rsidP="00050DD3">
      <w:pPr>
        <w:suppressAutoHyphens/>
        <w:spacing w:after="0" w:line="240" w:lineRule="auto"/>
        <w:ind w:firstLine="720"/>
        <w:rPr>
          <w:rFonts w:ascii="Arial" w:eastAsia="Lucida Sans Unicode" w:hAnsi="Arial" w:cs="Arial"/>
          <w:b/>
          <w:bCs/>
          <w:i/>
          <w:kern w:val="1"/>
        </w:rPr>
      </w:pPr>
      <w:r>
        <w:rPr>
          <w:rFonts w:ascii="Arial" w:eastAsia="Times New Roman" w:hAnsi="Arial" w:cs="Arial"/>
          <w:b/>
          <w:lang w:val="en-US" w:eastAsia="ar-SA"/>
        </w:rPr>
        <w:t xml:space="preserve">  </w:t>
      </w:r>
      <w:r w:rsidR="004F40AD" w:rsidRPr="008B5DE7">
        <w:rPr>
          <w:rFonts w:ascii="Arial" w:eastAsia="Times New Roman" w:hAnsi="Arial" w:cs="Arial"/>
          <w:b/>
          <w:lang w:val="en-US" w:eastAsia="ar-SA"/>
        </w:rPr>
        <w:t xml:space="preserve">Iovănesc </w:t>
      </w:r>
      <w:r w:rsidR="00313B32" w:rsidRPr="008B5DE7">
        <w:rPr>
          <w:rFonts w:ascii="Arial" w:eastAsia="Times New Roman" w:hAnsi="Arial" w:cs="Arial"/>
          <w:b/>
          <w:lang w:val="en-US" w:eastAsia="ar-SA"/>
        </w:rPr>
        <w:t xml:space="preserve">Filip Adrian </w:t>
      </w:r>
      <w:r w:rsidR="004F40AD" w:rsidRPr="008B5DE7">
        <w:rPr>
          <w:rFonts w:ascii="Arial" w:eastAsia="Times New Roman" w:hAnsi="Arial" w:cs="Arial"/>
          <w:b/>
          <w:lang w:val="en-US" w:eastAsia="ar-SA"/>
        </w:rPr>
        <w:tab/>
      </w:r>
      <w:r w:rsidR="004F40AD" w:rsidRPr="008B5DE7">
        <w:rPr>
          <w:rFonts w:ascii="Arial" w:eastAsia="Times New Roman" w:hAnsi="Arial" w:cs="Arial"/>
          <w:b/>
          <w:lang w:val="en-US" w:eastAsia="ar-SA"/>
        </w:rPr>
        <w:tab/>
      </w:r>
      <w:r w:rsidR="004F40AD" w:rsidRPr="008B5DE7">
        <w:rPr>
          <w:rFonts w:ascii="Arial" w:eastAsia="Times New Roman" w:hAnsi="Arial" w:cs="Arial"/>
          <w:b/>
          <w:lang w:val="en-US" w:eastAsia="ar-SA"/>
        </w:rPr>
        <w:tab/>
      </w:r>
      <w:r w:rsidR="004F40AD" w:rsidRPr="008B5DE7">
        <w:rPr>
          <w:rFonts w:ascii="Arial" w:eastAsia="Times New Roman" w:hAnsi="Arial" w:cs="Arial"/>
          <w:b/>
          <w:lang w:val="en-US" w:eastAsia="ar-SA"/>
        </w:rPr>
        <w:tab/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lang w:val="en-US" w:eastAsia="ar-SA"/>
        </w:rPr>
        <w:tab/>
      </w:r>
      <w:r w:rsidR="00097B04">
        <w:rPr>
          <w:rFonts w:ascii="Arial" w:eastAsia="Times New Roman" w:hAnsi="Arial" w:cs="Arial"/>
          <w:b/>
          <w:lang w:val="en-US" w:eastAsia="ar-SA"/>
        </w:rPr>
        <w:t xml:space="preserve">     </w:t>
      </w:r>
      <w:r w:rsidR="004F40AD" w:rsidRPr="008B5DE7">
        <w:rPr>
          <w:rFonts w:ascii="Arial" w:eastAsia="Times New Roman" w:hAnsi="Arial" w:cs="Arial"/>
          <w:b/>
          <w:lang w:val="en-US" w:eastAsia="ar-SA"/>
        </w:rPr>
        <w:t>Vulpe</w:t>
      </w:r>
      <w:r w:rsidR="00313B32" w:rsidRPr="00313B32">
        <w:rPr>
          <w:rFonts w:ascii="Arial" w:eastAsia="Times New Roman" w:hAnsi="Arial" w:cs="Arial"/>
          <w:b/>
          <w:lang w:val="en-US" w:eastAsia="ar-SA"/>
        </w:rPr>
        <w:t xml:space="preserve"> </w:t>
      </w:r>
      <w:r w:rsidR="00313B32" w:rsidRPr="008B5DE7">
        <w:rPr>
          <w:rFonts w:ascii="Arial" w:eastAsia="Times New Roman" w:hAnsi="Arial" w:cs="Arial"/>
          <w:b/>
          <w:lang w:val="en-US" w:eastAsia="ar-SA"/>
        </w:rPr>
        <w:t>Stelian Ioan</w:t>
      </w:r>
    </w:p>
    <w:p w14:paraId="6920DEAC" w14:textId="77777777" w:rsidR="001648D7" w:rsidRPr="00837669" w:rsidRDefault="001648D7" w:rsidP="00050DD3">
      <w:pPr>
        <w:spacing w:after="0" w:line="240" w:lineRule="auto"/>
        <w:rPr>
          <w:rFonts w:ascii="Arial" w:hAnsi="Arial" w:cs="Arial"/>
        </w:rPr>
      </w:pPr>
    </w:p>
    <w:sectPr w:rsidR="001648D7" w:rsidRPr="00837669" w:rsidSect="00050DD3">
      <w:pgSz w:w="16838" w:h="11906" w:orient="landscape"/>
      <w:pgMar w:top="1135" w:right="567" w:bottom="850" w:left="709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2668E7"/>
    <w:multiLevelType w:val="hybridMultilevel"/>
    <w:tmpl w:val="9BDA6826"/>
    <w:lvl w:ilvl="0" w:tplc="CDE07E9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50312D44"/>
    <w:multiLevelType w:val="hybridMultilevel"/>
    <w:tmpl w:val="E46CB6F4"/>
    <w:lvl w:ilvl="0" w:tplc="E76EE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22F"/>
    <w:multiLevelType w:val="hybridMultilevel"/>
    <w:tmpl w:val="31CCB192"/>
    <w:lvl w:ilvl="0" w:tplc="BD2E36A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63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2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C6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22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2B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9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6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20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E7C8E"/>
    <w:multiLevelType w:val="hybridMultilevel"/>
    <w:tmpl w:val="2C424F0C"/>
    <w:lvl w:ilvl="0" w:tplc="03A08C0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87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4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2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28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8A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F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83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4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7109861">
    <w:abstractNumId w:val="0"/>
  </w:num>
  <w:num w:numId="2" w16cid:durableId="753547504">
    <w:abstractNumId w:val="4"/>
  </w:num>
  <w:num w:numId="3" w16cid:durableId="2143769541">
    <w:abstractNumId w:val="3"/>
  </w:num>
  <w:num w:numId="4" w16cid:durableId="755178236">
    <w:abstractNumId w:val="1"/>
  </w:num>
  <w:num w:numId="5" w16cid:durableId="197952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33"/>
    <w:rsid w:val="000001C6"/>
    <w:rsid w:val="00000D64"/>
    <w:rsid w:val="00000FFA"/>
    <w:rsid w:val="00001ADE"/>
    <w:rsid w:val="0000272D"/>
    <w:rsid w:val="0000293D"/>
    <w:rsid w:val="00002C99"/>
    <w:rsid w:val="00003117"/>
    <w:rsid w:val="000036CC"/>
    <w:rsid w:val="000038D0"/>
    <w:rsid w:val="00003FF8"/>
    <w:rsid w:val="000052BA"/>
    <w:rsid w:val="0000562C"/>
    <w:rsid w:val="000065CD"/>
    <w:rsid w:val="00006AFB"/>
    <w:rsid w:val="00007073"/>
    <w:rsid w:val="00007A0B"/>
    <w:rsid w:val="00007A67"/>
    <w:rsid w:val="00010411"/>
    <w:rsid w:val="0001072C"/>
    <w:rsid w:val="00010CA5"/>
    <w:rsid w:val="000115C7"/>
    <w:rsid w:val="00011674"/>
    <w:rsid w:val="00011992"/>
    <w:rsid w:val="00012284"/>
    <w:rsid w:val="00012751"/>
    <w:rsid w:val="00012BE0"/>
    <w:rsid w:val="00013B10"/>
    <w:rsid w:val="000158E0"/>
    <w:rsid w:val="000160D4"/>
    <w:rsid w:val="00016183"/>
    <w:rsid w:val="0001715B"/>
    <w:rsid w:val="000173AB"/>
    <w:rsid w:val="00017818"/>
    <w:rsid w:val="00017848"/>
    <w:rsid w:val="000212BE"/>
    <w:rsid w:val="000218DD"/>
    <w:rsid w:val="0002199E"/>
    <w:rsid w:val="000230CF"/>
    <w:rsid w:val="00023ABA"/>
    <w:rsid w:val="00023E52"/>
    <w:rsid w:val="00024CE2"/>
    <w:rsid w:val="00024FB0"/>
    <w:rsid w:val="00025384"/>
    <w:rsid w:val="00025CFD"/>
    <w:rsid w:val="00025E50"/>
    <w:rsid w:val="00026AB6"/>
    <w:rsid w:val="00026CCF"/>
    <w:rsid w:val="000273EB"/>
    <w:rsid w:val="00027872"/>
    <w:rsid w:val="00027DC5"/>
    <w:rsid w:val="0003020C"/>
    <w:rsid w:val="0003183F"/>
    <w:rsid w:val="0003195F"/>
    <w:rsid w:val="00031DF6"/>
    <w:rsid w:val="00031FB7"/>
    <w:rsid w:val="000330EC"/>
    <w:rsid w:val="000330EF"/>
    <w:rsid w:val="00033AF3"/>
    <w:rsid w:val="00034157"/>
    <w:rsid w:val="00034383"/>
    <w:rsid w:val="000349A2"/>
    <w:rsid w:val="0003503E"/>
    <w:rsid w:val="00035F6E"/>
    <w:rsid w:val="0003601E"/>
    <w:rsid w:val="0003603D"/>
    <w:rsid w:val="000363EF"/>
    <w:rsid w:val="000378B0"/>
    <w:rsid w:val="000379B2"/>
    <w:rsid w:val="00037A60"/>
    <w:rsid w:val="0004086E"/>
    <w:rsid w:val="00040FC4"/>
    <w:rsid w:val="00041389"/>
    <w:rsid w:val="0004158A"/>
    <w:rsid w:val="0004173A"/>
    <w:rsid w:val="0004217F"/>
    <w:rsid w:val="0004318C"/>
    <w:rsid w:val="0004376B"/>
    <w:rsid w:val="00044191"/>
    <w:rsid w:val="0004499D"/>
    <w:rsid w:val="000455C3"/>
    <w:rsid w:val="000461AC"/>
    <w:rsid w:val="000462F7"/>
    <w:rsid w:val="00046470"/>
    <w:rsid w:val="000465FB"/>
    <w:rsid w:val="0004756B"/>
    <w:rsid w:val="00050189"/>
    <w:rsid w:val="0005044E"/>
    <w:rsid w:val="000506E5"/>
    <w:rsid w:val="0005081B"/>
    <w:rsid w:val="00050855"/>
    <w:rsid w:val="00050B58"/>
    <w:rsid w:val="00050DD3"/>
    <w:rsid w:val="00051DA2"/>
    <w:rsid w:val="00051F96"/>
    <w:rsid w:val="000522EE"/>
    <w:rsid w:val="00052358"/>
    <w:rsid w:val="0005367C"/>
    <w:rsid w:val="00053D0A"/>
    <w:rsid w:val="00053D91"/>
    <w:rsid w:val="00054198"/>
    <w:rsid w:val="0005444F"/>
    <w:rsid w:val="0005497F"/>
    <w:rsid w:val="00055396"/>
    <w:rsid w:val="0005543C"/>
    <w:rsid w:val="000561F4"/>
    <w:rsid w:val="00056470"/>
    <w:rsid w:val="0005649C"/>
    <w:rsid w:val="000565DC"/>
    <w:rsid w:val="00056871"/>
    <w:rsid w:val="00056E33"/>
    <w:rsid w:val="0005772F"/>
    <w:rsid w:val="00057BF5"/>
    <w:rsid w:val="000600BB"/>
    <w:rsid w:val="000600F1"/>
    <w:rsid w:val="00060BFD"/>
    <w:rsid w:val="00061607"/>
    <w:rsid w:val="00061A77"/>
    <w:rsid w:val="000622AF"/>
    <w:rsid w:val="00062399"/>
    <w:rsid w:val="00062594"/>
    <w:rsid w:val="0006337D"/>
    <w:rsid w:val="00063BBF"/>
    <w:rsid w:val="00064247"/>
    <w:rsid w:val="000642A6"/>
    <w:rsid w:val="000642A8"/>
    <w:rsid w:val="00064E8D"/>
    <w:rsid w:val="000652AF"/>
    <w:rsid w:val="00065CA8"/>
    <w:rsid w:val="00065D87"/>
    <w:rsid w:val="00066AF1"/>
    <w:rsid w:val="00066BDC"/>
    <w:rsid w:val="00067EC2"/>
    <w:rsid w:val="000706AC"/>
    <w:rsid w:val="000707A8"/>
    <w:rsid w:val="00070925"/>
    <w:rsid w:val="000709BD"/>
    <w:rsid w:val="000713A6"/>
    <w:rsid w:val="00071752"/>
    <w:rsid w:val="000717B0"/>
    <w:rsid w:val="00071B8B"/>
    <w:rsid w:val="00071E86"/>
    <w:rsid w:val="000722B1"/>
    <w:rsid w:val="000722CE"/>
    <w:rsid w:val="00072394"/>
    <w:rsid w:val="00072D92"/>
    <w:rsid w:val="00072F87"/>
    <w:rsid w:val="00073036"/>
    <w:rsid w:val="00073F7F"/>
    <w:rsid w:val="00074BF8"/>
    <w:rsid w:val="00075064"/>
    <w:rsid w:val="00075D11"/>
    <w:rsid w:val="00075E98"/>
    <w:rsid w:val="000764D6"/>
    <w:rsid w:val="00076560"/>
    <w:rsid w:val="0007658C"/>
    <w:rsid w:val="0007694B"/>
    <w:rsid w:val="00076CA0"/>
    <w:rsid w:val="0007795A"/>
    <w:rsid w:val="000800E3"/>
    <w:rsid w:val="0008050F"/>
    <w:rsid w:val="00080A38"/>
    <w:rsid w:val="00081618"/>
    <w:rsid w:val="00081A3C"/>
    <w:rsid w:val="00081D07"/>
    <w:rsid w:val="000821B3"/>
    <w:rsid w:val="00082652"/>
    <w:rsid w:val="000835D3"/>
    <w:rsid w:val="00083918"/>
    <w:rsid w:val="00083A72"/>
    <w:rsid w:val="00083A98"/>
    <w:rsid w:val="000840F3"/>
    <w:rsid w:val="000849B3"/>
    <w:rsid w:val="00084BFE"/>
    <w:rsid w:val="000858FB"/>
    <w:rsid w:val="00085DF3"/>
    <w:rsid w:val="00086067"/>
    <w:rsid w:val="000864DC"/>
    <w:rsid w:val="00086650"/>
    <w:rsid w:val="0008695E"/>
    <w:rsid w:val="00086BF0"/>
    <w:rsid w:val="0008788D"/>
    <w:rsid w:val="00090104"/>
    <w:rsid w:val="0009059D"/>
    <w:rsid w:val="00092C4B"/>
    <w:rsid w:val="00092E27"/>
    <w:rsid w:val="00092E5E"/>
    <w:rsid w:val="00093479"/>
    <w:rsid w:val="0009361D"/>
    <w:rsid w:val="00093897"/>
    <w:rsid w:val="00093BCF"/>
    <w:rsid w:val="00093EF8"/>
    <w:rsid w:val="0009423E"/>
    <w:rsid w:val="00094892"/>
    <w:rsid w:val="00094A9F"/>
    <w:rsid w:val="00095310"/>
    <w:rsid w:val="000957F8"/>
    <w:rsid w:val="00096F88"/>
    <w:rsid w:val="00097464"/>
    <w:rsid w:val="00097B04"/>
    <w:rsid w:val="00097E83"/>
    <w:rsid w:val="00097FC3"/>
    <w:rsid w:val="000A025D"/>
    <w:rsid w:val="000A0F39"/>
    <w:rsid w:val="000A1235"/>
    <w:rsid w:val="000A15DE"/>
    <w:rsid w:val="000A16BA"/>
    <w:rsid w:val="000A1DB6"/>
    <w:rsid w:val="000A2141"/>
    <w:rsid w:val="000A2400"/>
    <w:rsid w:val="000A2BA8"/>
    <w:rsid w:val="000A2DE8"/>
    <w:rsid w:val="000A2F5A"/>
    <w:rsid w:val="000A3150"/>
    <w:rsid w:val="000A3199"/>
    <w:rsid w:val="000A38FA"/>
    <w:rsid w:val="000A3D06"/>
    <w:rsid w:val="000A406C"/>
    <w:rsid w:val="000A478A"/>
    <w:rsid w:val="000A4FD6"/>
    <w:rsid w:val="000A5257"/>
    <w:rsid w:val="000A5B1E"/>
    <w:rsid w:val="000A626A"/>
    <w:rsid w:val="000A68C5"/>
    <w:rsid w:val="000A7E36"/>
    <w:rsid w:val="000B16A2"/>
    <w:rsid w:val="000B1808"/>
    <w:rsid w:val="000B2177"/>
    <w:rsid w:val="000B29E6"/>
    <w:rsid w:val="000B2D9E"/>
    <w:rsid w:val="000B2F82"/>
    <w:rsid w:val="000B32BC"/>
    <w:rsid w:val="000B3351"/>
    <w:rsid w:val="000B3DA1"/>
    <w:rsid w:val="000B4771"/>
    <w:rsid w:val="000B51F5"/>
    <w:rsid w:val="000B59E3"/>
    <w:rsid w:val="000B5B5A"/>
    <w:rsid w:val="000B67C8"/>
    <w:rsid w:val="000B6E44"/>
    <w:rsid w:val="000B7DB1"/>
    <w:rsid w:val="000C0589"/>
    <w:rsid w:val="000C0A93"/>
    <w:rsid w:val="000C0BAC"/>
    <w:rsid w:val="000C1120"/>
    <w:rsid w:val="000C11E8"/>
    <w:rsid w:val="000C1688"/>
    <w:rsid w:val="000C19D9"/>
    <w:rsid w:val="000C1E4A"/>
    <w:rsid w:val="000C1F58"/>
    <w:rsid w:val="000C206B"/>
    <w:rsid w:val="000C219E"/>
    <w:rsid w:val="000C23BE"/>
    <w:rsid w:val="000C2C93"/>
    <w:rsid w:val="000C3C52"/>
    <w:rsid w:val="000C3DA4"/>
    <w:rsid w:val="000C4B9F"/>
    <w:rsid w:val="000C4EBE"/>
    <w:rsid w:val="000C521C"/>
    <w:rsid w:val="000C5E13"/>
    <w:rsid w:val="000C5EBC"/>
    <w:rsid w:val="000C66DF"/>
    <w:rsid w:val="000C6891"/>
    <w:rsid w:val="000C68D2"/>
    <w:rsid w:val="000C6DEB"/>
    <w:rsid w:val="000C715E"/>
    <w:rsid w:val="000C73EA"/>
    <w:rsid w:val="000D05FD"/>
    <w:rsid w:val="000D06D0"/>
    <w:rsid w:val="000D0D82"/>
    <w:rsid w:val="000D1F53"/>
    <w:rsid w:val="000D21C9"/>
    <w:rsid w:val="000D2F38"/>
    <w:rsid w:val="000D2FA2"/>
    <w:rsid w:val="000D35E7"/>
    <w:rsid w:val="000D3AED"/>
    <w:rsid w:val="000D3D12"/>
    <w:rsid w:val="000D3E1F"/>
    <w:rsid w:val="000D3F13"/>
    <w:rsid w:val="000D430B"/>
    <w:rsid w:val="000D433A"/>
    <w:rsid w:val="000D4F91"/>
    <w:rsid w:val="000D5774"/>
    <w:rsid w:val="000D5AD8"/>
    <w:rsid w:val="000D5EE1"/>
    <w:rsid w:val="000D63D8"/>
    <w:rsid w:val="000D688E"/>
    <w:rsid w:val="000D6950"/>
    <w:rsid w:val="000D7266"/>
    <w:rsid w:val="000D7754"/>
    <w:rsid w:val="000D7B63"/>
    <w:rsid w:val="000D7FCF"/>
    <w:rsid w:val="000E05CC"/>
    <w:rsid w:val="000E144F"/>
    <w:rsid w:val="000E176E"/>
    <w:rsid w:val="000E19B9"/>
    <w:rsid w:val="000E1CAA"/>
    <w:rsid w:val="000E23A9"/>
    <w:rsid w:val="000E2F5A"/>
    <w:rsid w:val="000E3DFD"/>
    <w:rsid w:val="000E406E"/>
    <w:rsid w:val="000E538A"/>
    <w:rsid w:val="000E5EA6"/>
    <w:rsid w:val="000E641C"/>
    <w:rsid w:val="000E654A"/>
    <w:rsid w:val="000E66C3"/>
    <w:rsid w:val="000E6821"/>
    <w:rsid w:val="000E6D76"/>
    <w:rsid w:val="000E71D1"/>
    <w:rsid w:val="000E7670"/>
    <w:rsid w:val="000E7F63"/>
    <w:rsid w:val="000F04C0"/>
    <w:rsid w:val="000F189D"/>
    <w:rsid w:val="000F1E10"/>
    <w:rsid w:val="000F2619"/>
    <w:rsid w:val="000F35F2"/>
    <w:rsid w:val="000F494B"/>
    <w:rsid w:val="000F53F2"/>
    <w:rsid w:val="000F5AF0"/>
    <w:rsid w:val="000F66CA"/>
    <w:rsid w:val="00100112"/>
    <w:rsid w:val="0010013E"/>
    <w:rsid w:val="00100E3D"/>
    <w:rsid w:val="001019D3"/>
    <w:rsid w:val="00101B9F"/>
    <w:rsid w:val="00102540"/>
    <w:rsid w:val="00102783"/>
    <w:rsid w:val="0010300B"/>
    <w:rsid w:val="00104063"/>
    <w:rsid w:val="001049DC"/>
    <w:rsid w:val="00104ADC"/>
    <w:rsid w:val="00104F00"/>
    <w:rsid w:val="001055FE"/>
    <w:rsid w:val="00105D43"/>
    <w:rsid w:val="001065C6"/>
    <w:rsid w:val="00107784"/>
    <w:rsid w:val="00107874"/>
    <w:rsid w:val="00107937"/>
    <w:rsid w:val="00110005"/>
    <w:rsid w:val="00110965"/>
    <w:rsid w:val="0011177C"/>
    <w:rsid w:val="00111A3B"/>
    <w:rsid w:val="00111E2F"/>
    <w:rsid w:val="00112048"/>
    <w:rsid w:val="00112FF0"/>
    <w:rsid w:val="00114A97"/>
    <w:rsid w:val="00114E76"/>
    <w:rsid w:val="00115900"/>
    <w:rsid w:val="001167BE"/>
    <w:rsid w:val="00116834"/>
    <w:rsid w:val="001170ED"/>
    <w:rsid w:val="00117654"/>
    <w:rsid w:val="001179EE"/>
    <w:rsid w:val="00117B28"/>
    <w:rsid w:val="001201D8"/>
    <w:rsid w:val="001203BE"/>
    <w:rsid w:val="00120F7A"/>
    <w:rsid w:val="001212A0"/>
    <w:rsid w:val="00122074"/>
    <w:rsid w:val="0012237D"/>
    <w:rsid w:val="001225B8"/>
    <w:rsid w:val="00122BB3"/>
    <w:rsid w:val="00122DC5"/>
    <w:rsid w:val="00122F95"/>
    <w:rsid w:val="001231D7"/>
    <w:rsid w:val="00123480"/>
    <w:rsid w:val="0012374D"/>
    <w:rsid w:val="00123787"/>
    <w:rsid w:val="00123837"/>
    <w:rsid w:val="00123AB7"/>
    <w:rsid w:val="00123C67"/>
    <w:rsid w:val="00123F33"/>
    <w:rsid w:val="0012445D"/>
    <w:rsid w:val="00124F3B"/>
    <w:rsid w:val="00125AAE"/>
    <w:rsid w:val="0012611F"/>
    <w:rsid w:val="001265E7"/>
    <w:rsid w:val="0012697D"/>
    <w:rsid w:val="00126B0E"/>
    <w:rsid w:val="00126CEB"/>
    <w:rsid w:val="00126E7D"/>
    <w:rsid w:val="001270CF"/>
    <w:rsid w:val="00127182"/>
    <w:rsid w:val="001273AE"/>
    <w:rsid w:val="001276F1"/>
    <w:rsid w:val="00127D0C"/>
    <w:rsid w:val="00130320"/>
    <w:rsid w:val="0013112D"/>
    <w:rsid w:val="001311B3"/>
    <w:rsid w:val="00132065"/>
    <w:rsid w:val="00132614"/>
    <w:rsid w:val="001330B5"/>
    <w:rsid w:val="0013310B"/>
    <w:rsid w:val="001331F0"/>
    <w:rsid w:val="00135158"/>
    <w:rsid w:val="00135213"/>
    <w:rsid w:val="001360CC"/>
    <w:rsid w:val="001369F3"/>
    <w:rsid w:val="001372FF"/>
    <w:rsid w:val="00137757"/>
    <w:rsid w:val="001378C3"/>
    <w:rsid w:val="00137B47"/>
    <w:rsid w:val="00140680"/>
    <w:rsid w:val="00140681"/>
    <w:rsid w:val="001412FA"/>
    <w:rsid w:val="001413B8"/>
    <w:rsid w:val="00141F3C"/>
    <w:rsid w:val="0014281D"/>
    <w:rsid w:val="001428CD"/>
    <w:rsid w:val="00142FBF"/>
    <w:rsid w:val="00143738"/>
    <w:rsid w:val="0014400E"/>
    <w:rsid w:val="0014400F"/>
    <w:rsid w:val="00144314"/>
    <w:rsid w:val="001454BA"/>
    <w:rsid w:val="00145530"/>
    <w:rsid w:val="00145712"/>
    <w:rsid w:val="00145C26"/>
    <w:rsid w:val="001460E1"/>
    <w:rsid w:val="00146635"/>
    <w:rsid w:val="001467A1"/>
    <w:rsid w:val="00146800"/>
    <w:rsid w:val="0014703C"/>
    <w:rsid w:val="001477A1"/>
    <w:rsid w:val="00147D57"/>
    <w:rsid w:val="00150074"/>
    <w:rsid w:val="0015008B"/>
    <w:rsid w:val="001500F4"/>
    <w:rsid w:val="00150329"/>
    <w:rsid w:val="001507F6"/>
    <w:rsid w:val="00151899"/>
    <w:rsid w:val="00152048"/>
    <w:rsid w:val="0015265D"/>
    <w:rsid w:val="00152DD3"/>
    <w:rsid w:val="001530E7"/>
    <w:rsid w:val="001535B0"/>
    <w:rsid w:val="00153727"/>
    <w:rsid w:val="00153858"/>
    <w:rsid w:val="00153A12"/>
    <w:rsid w:val="00153D45"/>
    <w:rsid w:val="00153F2B"/>
    <w:rsid w:val="0015413B"/>
    <w:rsid w:val="001541F7"/>
    <w:rsid w:val="0015446F"/>
    <w:rsid w:val="00154D17"/>
    <w:rsid w:val="00155808"/>
    <w:rsid w:val="00156BBE"/>
    <w:rsid w:val="00156C7D"/>
    <w:rsid w:val="0015715C"/>
    <w:rsid w:val="00157A5E"/>
    <w:rsid w:val="00157FF7"/>
    <w:rsid w:val="00161113"/>
    <w:rsid w:val="0016162E"/>
    <w:rsid w:val="00162740"/>
    <w:rsid w:val="0016275C"/>
    <w:rsid w:val="00162E0B"/>
    <w:rsid w:val="001632CD"/>
    <w:rsid w:val="001634BC"/>
    <w:rsid w:val="001637BD"/>
    <w:rsid w:val="00163A34"/>
    <w:rsid w:val="00163BEF"/>
    <w:rsid w:val="00163D12"/>
    <w:rsid w:val="00164853"/>
    <w:rsid w:val="001648D7"/>
    <w:rsid w:val="001649C1"/>
    <w:rsid w:val="00164EB9"/>
    <w:rsid w:val="00165202"/>
    <w:rsid w:val="00165A12"/>
    <w:rsid w:val="00165C86"/>
    <w:rsid w:val="00165E16"/>
    <w:rsid w:val="00166C6F"/>
    <w:rsid w:val="00167366"/>
    <w:rsid w:val="00167DE7"/>
    <w:rsid w:val="00167E30"/>
    <w:rsid w:val="00170203"/>
    <w:rsid w:val="00171183"/>
    <w:rsid w:val="00171282"/>
    <w:rsid w:val="001716C5"/>
    <w:rsid w:val="00171C29"/>
    <w:rsid w:val="00171C41"/>
    <w:rsid w:val="0017328F"/>
    <w:rsid w:val="00173831"/>
    <w:rsid w:val="001740D2"/>
    <w:rsid w:val="00174CC1"/>
    <w:rsid w:val="0017500A"/>
    <w:rsid w:val="00175404"/>
    <w:rsid w:val="00176F45"/>
    <w:rsid w:val="001773B6"/>
    <w:rsid w:val="0017786D"/>
    <w:rsid w:val="00177F78"/>
    <w:rsid w:val="001806F5"/>
    <w:rsid w:val="001807D9"/>
    <w:rsid w:val="00182055"/>
    <w:rsid w:val="00182B20"/>
    <w:rsid w:val="00182B42"/>
    <w:rsid w:val="00182DF6"/>
    <w:rsid w:val="00183112"/>
    <w:rsid w:val="00183297"/>
    <w:rsid w:val="00184033"/>
    <w:rsid w:val="001844F3"/>
    <w:rsid w:val="00184DC0"/>
    <w:rsid w:val="00185AFE"/>
    <w:rsid w:val="00186067"/>
    <w:rsid w:val="001868B8"/>
    <w:rsid w:val="00186BC4"/>
    <w:rsid w:val="00186EC5"/>
    <w:rsid w:val="00187028"/>
    <w:rsid w:val="00190A39"/>
    <w:rsid w:val="00190F15"/>
    <w:rsid w:val="001910E5"/>
    <w:rsid w:val="0019199E"/>
    <w:rsid w:val="00191DE1"/>
    <w:rsid w:val="001923ED"/>
    <w:rsid w:val="00192EE6"/>
    <w:rsid w:val="001932A6"/>
    <w:rsid w:val="001936F6"/>
    <w:rsid w:val="00193B5B"/>
    <w:rsid w:val="001948B5"/>
    <w:rsid w:val="001949F0"/>
    <w:rsid w:val="00194E22"/>
    <w:rsid w:val="001955AC"/>
    <w:rsid w:val="00195E27"/>
    <w:rsid w:val="001960C0"/>
    <w:rsid w:val="001961C5"/>
    <w:rsid w:val="001969E7"/>
    <w:rsid w:val="00196ED8"/>
    <w:rsid w:val="00197102"/>
    <w:rsid w:val="00197427"/>
    <w:rsid w:val="00197474"/>
    <w:rsid w:val="0019794A"/>
    <w:rsid w:val="001A028B"/>
    <w:rsid w:val="001A07DD"/>
    <w:rsid w:val="001A0FE3"/>
    <w:rsid w:val="001A1239"/>
    <w:rsid w:val="001A12A8"/>
    <w:rsid w:val="001A15A3"/>
    <w:rsid w:val="001A1B27"/>
    <w:rsid w:val="001A1B2C"/>
    <w:rsid w:val="001A1CB4"/>
    <w:rsid w:val="001A2239"/>
    <w:rsid w:val="001A2DB6"/>
    <w:rsid w:val="001A34EB"/>
    <w:rsid w:val="001A4032"/>
    <w:rsid w:val="001A4A21"/>
    <w:rsid w:val="001A4EF0"/>
    <w:rsid w:val="001A55A2"/>
    <w:rsid w:val="001A55C8"/>
    <w:rsid w:val="001A5A23"/>
    <w:rsid w:val="001A5A81"/>
    <w:rsid w:val="001A5BAF"/>
    <w:rsid w:val="001A600D"/>
    <w:rsid w:val="001A61A7"/>
    <w:rsid w:val="001A6362"/>
    <w:rsid w:val="001A652B"/>
    <w:rsid w:val="001A6531"/>
    <w:rsid w:val="001A67AE"/>
    <w:rsid w:val="001A6FA4"/>
    <w:rsid w:val="001A7046"/>
    <w:rsid w:val="001A76AF"/>
    <w:rsid w:val="001A7A13"/>
    <w:rsid w:val="001A7ADB"/>
    <w:rsid w:val="001B0146"/>
    <w:rsid w:val="001B0254"/>
    <w:rsid w:val="001B0F87"/>
    <w:rsid w:val="001B13C3"/>
    <w:rsid w:val="001B1914"/>
    <w:rsid w:val="001B1CF3"/>
    <w:rsid w:val="001B1FAC"/>
    <w:rsid w:val="001B20A9"/>
    <w:rsid w:val="001B21E7"/>
    <w:rsid w:val="001B2E11"/>
    <w:rsid w:val="001B3297"/>
    <w:rsid w:val="001B33F4"/>
    <w:rsid w:val="001B33FE"/>
    <w:rsid w:val="001B411B"/>
    <w:rsid w:val="001B4C36"/>
    <w:rsid w:val="001B5117"/>
    <w:rsid w:val="001B5254"/>
    <w:rsid w:val="001B5B65"/>
    <w:rsid w:val="001B6240"/>
    <w:rsid w:val="001B6FBF"/>
    <w:rsid w:val="001B7740"/>
    <w:rsid w:val="001B77E3"/>
    <w:rsid w:val="001C023B"/>
    <w:rsid w:val="001C05CE"/>
    <w:rsid w:val="001C11B0"/>
    <w:rsid w:val="001C16FE"/>
    <w:rsid w:val="001C17CF"/>
    <w:rsid w:val="001C22F6"/>
    <w:rsid w:val="001C2709"/>
    <w:rsid w:val="001C28CC"/>
    <w:rsid w:val="001C2F1D"/>
    <w:rsid w:val="001C313A"/>
    <w:rsid w:val="001C31AA"/>
    <w:rsid w:val="001C35B3"/>
    <w:rsid w:val="001C39BF"/>
    <w:rsid w:val="001C3FE5"/>
    <w:rsid w:val="001C4445"/>
    <w:rsid w:val="001C4953"/>
    <w:rsid w:val="001C501E"/>
    <w:rsid w:val="001C5C67"/>
    <w:rsid w:val="001C5D08"/>
    <w:rsid w:val="001C5DDF"/>
    <w:rsid w:val="001C6210"/>
    <w:rsid w:val="001C716E"/>
    <w:rsid w:val="001C74F6"/>
    <w:rsid w:val="001D0BE8"/>
    <w:rsid w:val="001D0FEC"/>
    <w:rsid w:val="001D1A51"/>
    <w:rsid w:val="001D238C"/>
    <w:rsid w:val="001D243C"/>
    <w:rsid w:val="001D27ED"/>
    <w:rsid w:val="001D356E"/>
    <w:rsid w:val="001D3DE3"/>
    <w:rsid w:val="001D400A"/>
    <w:rsid w:val="001D4A8C"/>
    <w:rsid w:val="001D5679"/>
    <w:rsid w:val="001D56B0"/>
    <w:rsid w:val="001D5751"/>
    <w:rsid w:val="001D598B"/>
    <w:rsid w:val="001D610D"/>
    <w:rsid w:val="001D64DA"/>
    <w:rsid w:val="001D69BF"/>
    <w:rsid w:val="001D6F4E"/>
    <w:rsid w:val="001D7622"/>
    <w:rsid w:val="001D7A18"/>
    <w:rsid w:val="001D7B8A"/>
    <w:rsid w:val="001D7F72"/>
    <w:rsid w:val="001E043A"/>
    <w:rsid w:val="001E057F"/>
    <w:rsid w:val="001E0A05"/>
    <w:rsid w:val="001E0F8E"/>
    <w:rsid w:val="001E218D"/>
    <w:rsid w:val="001E24DA"/>
    <w:rsid w:val="001E27AD"/>
    <w:rsid w:val="001E2939"/>
    <w:rsid w:val="001E299C"/>
    <w:rsid w:val="001E2AF8"/>
    <w:rsid w:val="001E4B4F"/>
    <w:rsid w:val="001E5000"/>
    <w:rsid w:val="001E5BD5"/>
    <w:rsid w:val="001E5E94"/>
    <w:rsid w:val="001E6105"/>
    <w:rsid w:val="001E62E6"/>
    <w:rsid w:val="001E66DC"/>
    <w:rsid w:val="001E6D37"/>
    <w:rsid w:val="001E712D"/>
    <w:rsid w:val="001E72D4"/>
    <w:rsid w:val="001F036F"/>
    <w:rsid w:val="001F070C"/>
    <w:rsid w:val="001F1207"/>
    <w:rsid w:val="001F12F1"/>
    <w:rsid w:val="001F13A1"/>
    <w:rsid w:val="001F1E1A"/>
    <w:rsid w:val="001F2608"/>
    <w:rsid w:val="001F2A4C"/>
    <w:rsid w:val="001F2E47"/>
    <w:rsid w:val="001F2E72"/>
    <w:rsid w:val="001F3858"/>
    <w:rsid w:val="001F478D"/>
    <w:rsid w:val="001F482D"/>
    <w:rsid w:val="001F58D8"/>
    <w:rsid w:val="001F6330"/>
    <w:rsid w:val="001F66BF"/>
    <w:rsid w:val="001F74B6"/>
    <w:rsid w:val="001F78BD"/>
    <w:rsid w:val="001F7B25"/>
    <w:rsid w:val="00200B72"/>
    <w:rsid w:val="00200E44"/>
    <w:rsid w:val="00200E5E"/>
    <w:rsid w:val="00201863"/>
    <w:rsid w:val="002027AF"/>
    <w:rsid w:val="002028E1"/>
    <w:rsid w:val="0020411B"/>
    <w:rsid w:val="00204999"/>
    <w:rsid w:val="00204AA6"/>
    <w:rsid w:val="002058F9"/>
    <w:rsid w:val="00205AAF"/>
    <w:rsid w:val="00205E42"/>
    <w:rsid w:val="002061C4"/>
    <w:rsid w:val="002063B7"/>
    <w:rsid w:val="002065C5"/>
    <w:rsid w:val="00206B97"/>
    <w:rsid w:val="0020762F"/>
    <w:rsid w:val="00207B80"/>
    <w:rsid w:val="00207CDB"/>
    <w:rsid w:val="00210026"/>
    <w:rsid w:val="00210039"/>
    <w:rsid w:val="00211076"/>
    <w:rsid w:val="002113BD"/>
    <w:rsid w:val="00211648"/>
    <w:rsid w:val="00211FA9"/>
    <w:rsid w:val="002120E5"/>
    <w:rsid w:val="0021222C"/>
    <w:rsid w:val="00213299"/>
    <w:rsid w:val="00213AC3"/>
    <w:rsid w:val="00213ECF"/>
    <w:rsid w:val="002146F2"/>
    <w:rsid w:val="00214D70"/>
    <w:rsid w:val="00215498"/>
    <w:rsid w:val="002155DB"/>
    <w:rsid w:val="00215A5D"/>
    <w:rsid w:val="00215AE4"/>
    <w:rsid w:val="00215C08"/>
    <w:rsid w:val="002163B9"/>
    <w:rsid w:val="00216B95"/>
    <w:rsid w:val="00216DE6"/>
    <w:rsid w:val="00217939"/>
    <w:rsid w:val="0022021A"/>
    <w:rsid w:val="002202A3"/>
    <w:rsid w:val="0022105C"/>
    <w:rsid w:val="0022171D"/>
    <w:rsid w:val="00222BB3"/>
    <w:rsid w:val="00223497"/>
    <w:rsid w:val="002234DA"/>
    <w:rsid w:val="00223A10"/>
    <w:rsid w:val="00223DDB"/>
    <w:rsid w:val="002256B4"/>
    <w:rsid w:val="00225718"/>
    <w:rsid w:val="00226411"/>
    <w:rsid w:val="002265B6"/>
    <w:rsid w:val="002268F7"/>
    <w:rsid w:val="00226AC5"/>
    <w:rsid w:val="00226DBC"/>
    <w:rsid w:val="00226FB2"/>
    <w:rsid w:val="00230381"/>
    <w:rsid w:val="00231667"/>
    <w:rsid w:val="002319F9"/>
    <w:rsid w:val="00231FAC"/>
    <w:rsid w:val="00232B99"/>
    <w:rsid w:val="00232F6B"/>
    <w:rsid w:val="00233EF0"/>
    <w:rsid w:val="0023400E"/>
    <w:rsid w:val="002344C3"/>
    <w:rsid w:val="00234817"/>
    <w:rsid w:val="00234D16"/>
    <w:rsid w:val="0023515C"/>
    <w:rsid w:val="0023581E"/>
    <w:rsid w:val="0023596D"/>
    <w:rsid w:val="00235EDC"/>
    <w:rsid w:val="00236318"/>
    <w:rsid w:val="002363C8"/>
    <w:rsid w:val="002371A4"/>
    <w:rsid w:val="002374B8"/>
    <w:rsid w:val="002375BD"/>
    <w:rsid w:val="00240157"/>
    <w:rsid w:val="00240B94"/>
    <w:rsid w:val="00241027"/>
    <w:rsid w:val="00241EC8"/>
    <w:rsid w:val="002420AD"/>
    <w:rsid w:val="002425B1"/>
    <w:rsid w:val="00242707"/>
    <w:rsid w:val="00242737"/>
    <w:rsid w:val="00242E62"/>
    <w:rsid w:val="0024377E"/>
    <w:rsid w:val="00244552"/>
    <w:rsid w:val="00245AE9"/>
    <w:rsid w:val="0024695F"/>
    <w:rsid w:val="00246B25"/>
    <w:rsid w:val="00251150"/>
    <w:rsid w:val="002516D1"/>
    <w:rsid w:val="00251CFB"/>
    <w:rsid w:val="002522A2"/>
    <w:rsid w:val="0025253D"/>
    <w:rsid w:val="00254F22"/>
    <w:rsid w:val="00255DD9"/>
    <w:rsid w:val="00255F60"/>
    <w:rsid w:val="00256AF5"/>
    <w:rsid w:val="002570C1"/>
    <w:rsid w:val="002605FD"/>
    <w:rsid w:val="00261D9A"/>
    <w:rsid w:val="002629DE"/>
    <w:rsid w:val="00263287"/>
    <w:rsid w:val="002633C4"/>
    <w:rsid w:val="0026457C"/>
    <w:rsid w:val="0026484E"/>
    <w:rsid w:val="002648A7"/>
    <w:rsid w:val="0026527A"/>
    <w:rsid w:val="002656DD"/>
    <w:rsid w:val="00265876"/>
    <w:rsid w:val="00265B64"/>
    <w:rsid w:val="00266352"/>
    <w:rsid w:val="0026648D"/>
    <w:rsid w:val="00266D85"/>
    <w:rsid w:val="002673F5"/>
    <w:rsid w:val="00267981"/>
    <w:rsid w:val="00267A8F"/>
    <w:rsid w:val="002703A1"/>
    <w:rsid w:val="0027137C"/>
    <w:rsid w:val="0027161C"/>
    <w:rsid w:val="00271F3F"/>
    <w:rsid w:val="00271F5E"/>
    <w:rsid w:val="00274499"/>
    <w:rsid w:val="00274B2E"/>
    <w:rsid w:val="00274BE6"/>
    <w:rsid w:val="00275581"/>
    <w:rsid w:val="002768C3"/>
    <w:rsid w:val="00276E0F"/>
    <w:rsid w:val="00277594"/>
    <w:rsid w:val="002776DD"/>
    <w:rsid w:val="00277CA5"/>
    <w:rsid w:val="00277D75"/>
    <w:rsid w:val="00277DDB"/>
    <w:rsid w:val="00277F62"/>
    <w:rsid w:val="00280358"/>
    <w:rsid w:val="0028086A"/>
    <w:rsid w:val="00280A15"/>
    <w:rsid w:val="00280A40"/>
    <w:rsid w:val="00280A43"/>
    <w:rsid w:val="00280A7E"/>
    <w:rsid w:val="00280B42"/>
    <w:rsid w:val="002815D5"/>
    <w:rsid w:val="00281F7C"/>
    <w:rsid w:val="00282095"/>
    <w:rsid w:val="00282425"/>
    <w:rsid w:val="00282449"/>
    <w:rsid w:val="00282940"/>
    <w:rsid w:val="002854E5"/>
    <w:rsid w:val="00286227"/>
    <w:rsid w:val="002862A3"/>
    <w:rsid w:val="0028666F"/>
    <w:rsid w:val="00286F80"/>
    <w:rsid w:val="002877B2"/>
    <w:rsid w:val="00287C7B"/>
    <w:rsid w:val="00287FC4"/>
    <w:rsid w:val="002901BB"/>
    <w:rsid w:val="00290448"/>
    <w:rsid w:val="002906A4"/>
    <w:rsid w:val="0029073B"/>
    <w:rsid w:val="002911C7"/>
    <w:rsid w:val="00291D4D"/>
    <w:rsid w:val="00292614"/>
    <w:rsid w:val="0029282C"/>
    <w:rsid w:val="00293260"/>
    <w:rsid w:val="002936DE"/>
    <w:rsid w:val="002938F9"/>
    <w:rsid w:val="00293B8C"/>
    <w:rsid w:val="00294672"/>
    <w:rsid w:val="00295871"/>
    <w:rsid w:val="00295C39"/>
    <w:rsid w:val="00295D0C"/>
    <w:rsid w:val="00295D53"/>
    <w:rsid w:val="00296092"/>
    <w:rsid w:val="002962C1"/>
    <w:rsid w:val="002964BA"/>
    <w:rsid w:val="00296508"/>
    <w:rsid w:val="00296889"/>
    <w:rsid w:val="00296B74"/>
    <w:rsid w:val="00297439"/>
    <w:rsid w:val="00297451"/>
    <w:rsid w:val="00297631"/>
    <w:rsid w:val="00297906"/>
    <w:rsid w:val="00297932"/>
    <w:rsid w:val="002A006B"/>
    <w:rsid w:val="002A00DB"/>
    <w:rsid w:val="002A0469"/>
    <w:rsid w:val="002A0918"/>
    <w:rsid w:val="002A1D1A"/>
    <w:rsid w:val="002A2303"/>
    <w:rsid w:val="002A286C"/>
    <w:rsid w:val="002A465F"/>
    <w:rsid w:val="002A5735"/>
    <w:rsid w:val="002A5914"/>
    <w:rsid w:val="002A59D4"/>
    <w:rsid w:val="002A5BE1"/>
    <w:rsid w:val="002A5D9C"/>
    <w:rsid w:val="002A607A"/>
    <w:rsid w:val="002A6153"/>
    <w:rsid w:val="002A6601"/>
    <w:rsid w:val="002A68CE"/>
    <w:rsid w:val="002A7CBA"/>
    <w:rsid w:val="002A7F69"/>
    <w:rsid w:val="002A7F81"/>
    <w:rsid w:val="002B169E"/>
    <w:rsid w:val="002B18E6"/>
    <w:rsid w:val="002B2270"/>
    <w:rsid w:val="002B254E"/>
    <w:rsid w:val="002B2D13"/>
    <w:rsid w:val="002B300C"/>
    <w:rsid w:val="002B35C7"/>
    <w:rsid w:val="002B443A"/>
    <w:rsid w:val="002B4BB8"/>
    <w:rsid w:val="002B511A"/>
    <w:rsid w:val="002B5C38"/>
    <w:rsid w:val="002B60E2"/>
    <w:rsid w:val="002B63E1"/>
    <w:rsid w:val="002B6449"/>
    <w:rsid w:val="002B6D05"/>
    <w:rsid w:val="002C05B9"/>
    <w:rsid w:val="002C122B"/>
    <w:rsid w:val="002C14CB"/>
    <w:rsid w:val="002C1C26"/>
    <w:rsid w:val="002C2B93"/>
    <w:rsid w:val="002C3359"/>
    <w:rsid w:val="002C42E1"/>
    <w:rsid w:val="002C44DC"/>
    <w:rsid w:val="002C44FC"/>
    <w:rsid w:val="002C450F"/>
    <w:rsid w:val="002C537E"/>
    <w:rsid w:val="002C5EBB"/>
    <w:rsid w:val="002C5FD2"/>
    <w:rsid w:val="002C6298"/>
    <w:rsid w:val="002C6A35"/>
    <w:rsid w:val="002C758E"/>
    <w:rsid w:val="002D0009"/>
    <w:rsid w:val="002D0748"/>
    <w:rsid w:val="002D1716"/>
    <w:rsid w:val="002D1A5B"/>
    <w:rsid w:val="002D1BB5"/>
    <w:rsid w:val="002D23AF"/>
    <w:rsid w:val="002D26FA"/>
    <w:rsid w:val="002D3A45"/>
    <w:rsid w:val="002D4923"/>
    <w:rsid w:val="002D551B"/>
    <w:rsid w:val="002D5A5D"/>
    <w:rsid w:val="002D5B3A"/>
    <w:rsid w:val="002D617F"/>
    <w:rsid w:val="002D6D2D"/>
    <w:rsid w:val="002D703E"/>
    <w:rsid w:val="002D70DC"/>
    <w:rsid w:val="002D713F"/>
    <w:rsid w:val="002D76D1"/>
    <w:rsid w:val="002D7746"/>
    <w:rsid w:val="002D79D8"/>
    <w:rsid w:val="002E0050"/>
    <w:rsid w:val="002E04B1"/>
    <w:rsid w:val="002E08F3"/>
    <w:rsid w:val="002E1075"/>
    <w:rsid w:val="002E11F1"/>
    <w:rsid w:val="002E15BD"/>
    <w:rsid w:val="002E2030"/>
    <w:rsid w:val="002E2636"/>
    <w:rsid w:val="002E35B3"/>
    <w:rsid w:val="002E37D1"/>
    <w:rsid w:val="002E3CC8"/>
    <w:rsid w:val="002E48D2"/>
    <w:rsid w:val="002E490C"/>
    <w:rsid w:val="002E4AF8"/>
    <w:rsid w:val="002E4D42"/>
    <w:rsid w:val="002E5463"/>
    <w:rsid w:val="002E5683"/>
    <w:rsid w:val="002E5759"/>
    <w:rsid w:val="002E57E7"/>
    <w:rsid w:val="002E5C36"/>
    <w:rsid w:val="002E5EF2"/>
    <w:rsid w:val="002E6F7B"/>
    <w:rsid w:val="002E7E7F"/>
    <w:rsid w:val="002F1750"/>
    <w:rsid w:val="002F28F2"/>
    <w:rsid w:val="002F36BA"/>
    <w:rsid w:val="002F4D24"/>
    <w:rsid w:val="002F551D"/>
    <w:rsid w:val="002F59F3"/>
    <w:rsid w:val="002F5D0C"/>
    <w:rsid w:val="002F5D64"/>
    <w:rsid w:val="002F679D"/>
    <w:rsid w:val="002F6D19"/>
    <w:rsid w:val="002F6FB2"/>
    <w:rsid w:val="002F77A0"/>
    <w:rsid w:val="002F7B54"/>
    <w:rsid w:val="0030021D"/>
    <w:rsid w:val="0030124C"/>
    <w:rsid w:val="0030193F"/>
    <w:rsid w:val="00301C4D"/>
    <w:rsid w:val="00302588"/>
    <w:rsid w:val="003028D1"/>
    <w:rsid w:val="0030343B"/>
    <w:rsid w:val="00303F89"/>
    <w:rsid w:val="00304031"/>
    <w:rsid w:val="00304416"/>
    <w:rsid w:val="00304DE0"/>
    <w:rsid w:val="003059E3"/>
    <w:rsid w:val="00305AC8"/>
    <w:rsid w:val="00306214"/>
    <w:rsid w:val="00306717"/>
    <w:rsid w:val="00307107"/>
    <w:rsid w:val="003072BE"/>
    <w:rsid w:val="00310F85"/>
    <w:rsid w:val="003112EE"/>
    <w:rsid w:val="00311DEB"/>
    <w:rsid w:val="00311EE1"/>
    <w:rsid w:val="0031203B"/>
    <w:rsid w:val="00312354"/>
    <w:rsid w:val="00312B3C"/>
    <w:rsid w:val="00312E47"/>
    <w:rsid w:val="00313633"/>
    <w:rsid w:val="00313A20"/>
    <w:rsid w:val="00313B32"/>
    <w:rsid w:val="00313E58"/>
    <w:rsid w:val="00314084"/>
    <w:rsid w:val="00314356"/>
    <w:rsid w:val="00315BC3"/>
    <w:rsid w:val="00315FFC"/>
    <w:rsid w:val="00316270"/>
    <w:rsid w:val="00316EF8"/>
    <w:rsid w:val="00317080"/>
    <w:rsid w:val="003179B8"/>
    <w:rsid w:val="00317C4B"/>
    <w:rsid w:val="00317E28"/>
    <w:rsid w:val="00320517"/>
    <w:rsid w:val="0032089C"/>
    <w:rsid w:val="00320D17"/>
    <w:rsid w:val="00322BE2"/>
    <w:rsid w:val="00322C16"/>
    <w:rsid w:val="003237C7"/>
    <w:rsid w:val="00324142"/>
    <w:rsid w:val="0032429D"/>
    <w:rsid w:val="00324A9C"/>
    <w:rsid w:val="00324D82"/>
    <w:rsid w:val="00325F3B"/>
    <w:rsid w:val="003266CF"/>
    <w:rsid w:val="00326A31"/>
    <w:rsid w:val="003270A5"/>
    <w:rsid w:val="00327136"/>
    <w:rsid w:val="0032746E"/>
    <w:rsid w:val="00327BF3"/>
    <w:rsid w:val="003300A0"/>
    <w:rsid w:val="00330A79"/>
    <w:rsid w:val="0033105A"/>
    <w:rsid w:val="003315DB"/>
    <w:rsid w:val="003316BE"/>
    <w:rsid w:val="00331A13"/>
    <w:rsid w:val="00332208"/>
    <w:rsid w:val="0033303E"/>
    <w:rsid w:val="0033389C"/>
    <w:rsid w:val="00334DA8"/>
    <w:rsid w:val="00335672"/>
    <w:rsid w:val="00335A65"/>
    <w:rsid w:val="003361C8"/>
    <w:rsid w:val="0033637D"/>
    <w:rsid w:val="00336624"/>
    <w:rsid w:val="00336CA2"/>
    <w:rsid w:val="00336F0F"/>
    <w:rsid w:val="00337173"/>
    <w:rsid w:val="00337331"/>
    <w:rsid w:val="00337D4A"/>
    <w:rsid w:val="00337F04"/>
    <w:rsid w:val="00337F94"/>
    <w:rsid w:val="00340BAA"/>
    <w:rsid w:val="003417DF"/>
    <w:rsid w:val="0034200B"/>
    <w:rsid w:val="00343088"/>
    <w:rsid w:val="0034321F"/>
    <w:rsid w:val="00343C51"/>
    <w:rsid w:val="00345020"/>
    <w:rsid w:val="0034509C"/>
    <w:rsid w:val="00345256"/>
    <w:rsid w:val="0034581A"/>
    <w:rsid w:val="003459AE"/>
    <w:rsid w:val="00346573"/>
    <w:rsid w:val="0034657A"/>
    <w:rsid w:val="003467F9"/>
    <w:rsid w:val="00346AF6"/>
    <w:rsid w:val="003473EC"/>
    <w:rsid w:val="003477AA"/>
    <w:rsid w:val="003500B8"/>
    <w:rsid w:val="003507A9"/>
    <w:rsid w:val="00350F3E"/>
    <w:rsid w:val="0035136B"/>
    <w:rsid w:val="003524AF"/>
    <w:rsid w:val="003525C0"/>
    <w:rsid w:val="003529B9"/>
    <w:rsid w:val="00352AE5"/>
    <w:rsid w:val="00353053"/>
    <w:rsid w:val="00353A10"/>
    <w:rsid w:val="003544F3"/>
    <w:rsid w:val="003549D6"/>
    <w:rsid w:val="00354AC5"/>
    <w:rsid w:val="00355397"/>
    <w:rsid w:val="00355B4D"/>
    <w:rsid w:val="003566A1"/>
    <w:rsid w:val="00356B6F"/>
    <w:rsid w:val="0035774B"/>
    <w:rsid w:val="00357971"/>
    <w:rsid w:val="00360D7F"/>
    <w:rsid w:val="003619F9"/>
    <w:rsid w:val="00362054"/>
    <w:rsid w:val="00363DC2"/>
    <w:rsid w:val="00363ED5"/>
    <w:rsid w:val="00364718"/>
    <w:rsid w:val="00364CD8"/>
    <w:rsid w:val="003650C3"/>
    <w:rsid w:val="003650EF"/>
    <w:rsid w:val="00366ABC"/>
    <w:rsid w:val="00367537"/>
    <w:rsid w:val="00367FF4"/>
    <w:rsid w:val="00370D58"/>
    <w:rsid w:val="00371A33"/>
    <w:rsid w:val="00371BD9"/>
    <w:rsid w:val="00371DC1"/>
    <w:rsid w:val="00372BC1"/>
    <w:rsid w:val="00372F08"/>
    <w:rsid w:val="0037409D"/>
    <w:rsid w:val="00374891"/>
    <w:rsid w:val="0037519D"/>
    <w:rsid w:val="00375283"/>
    <w:rsid w:val="00375D94"/>
    <w:rsid w:val="0037637F"/>
    <w:rsid w:val="00376710"/>
    <w:rsid w:val="00376A42"/>
    <w:rsid w:val="00376D21"/>
    <w:rsid w:val="00376E73"/>
    <w:rsid w:val="00376F25"/>
    <w:rsid w:val="0037701B"/>
    <w:rsid w:val="00380C65"/>
    <w:rsid w:val="00381B36"/>
    <w:rsid w:val="00381DEC"/>
    <w:rsid w:val="00382017"/>
    <w:rsid w:val="003820CC"/>
    <w:rsid w:val="00382497"/>
    <w:rsid w:val="003825B3"/>
    <w:rsid w:val="00382D6B"/>
    <w:rsid w:val="0038329C"/>
    <w:rsid w:val="003835F4"/>
    <w:rsid w:val="00383E5D"/>
    <w:rsid w:val="00383F38"/>
    <w:rsid w:val="00384000"/>
    <w:rsid w:val="003840BA"/>
    <w:rsid w:val="003844C2"/>
    <w:rsid w:val="00384BC8"/>
    <w:rsid w:val="00384E36"/>
    <w:rsid w:val="00384E72"/>
    <w:rsid w:val="003858E6"/>
    <w:rsid w:val="003863E7"/>
    <w:rsid w:val="00386CF7"/>
    <w:rsid w:val="003870AD"/>
    <w:rsid w:val="00387799"/>
    <w:rsid w:val="00387F58"/>
    <w:rsid w:val="00390864"/>
    <w:rsid w:val="003917A4"/>
    <w:rsid w:val="0039339A"/>
    <w:rsid w:val="0039358A"/>
    <w:rsid w:val="00394793"/>
    <w:rsid w:val="0039499E"/>
    <w:rsid w:val="003949B7"/>
    <w:rsid w:val="00396197"/>
    <w:rsid w:val="003961D8"/>
    <w:rsid w:val="003966E6"/>
    <w:rsid w:val="0039672E"/>
    <w:rsid w:val="00396C63"/>
    <w:rsid w:val="00396F6F"/>
    <w:rsid w:val="00396FC2"/>
    <w:rsid w:val="00397796"/>
    <w:rsid w:val="003979E9"/>
    <w:rsid w:val="003A0CBF"/>
    <w:rsid w:val="003A1145"/>
    <w:rsid w:val="003A1DA2"/>
    <w:rsid w:val="003A250E"/>
    <w:rsid w:val="003A2588"/>
    <w:rsid w:val="003A2A13"/>
    <w:rsid w:val="003A2B8A"/>
    <w:rsid w:val="003A2FD4"/>
    <w:rsid w:val="003A305B"/>
    <w:rsid w:val="003A3541"/>
    <w:rsid w:val="003A35D8"/>
    <w:rsid w:val="003A3960"/>
    <w:rsid w:val="003A3AF4"/>
    <w:rsid w:val="003A435E"/>
    <w:rsid w:val="003A4596"/>
    <w:rsid w:val="003A49B1"/>
    <w:rsid w:val="003A54EA"/>
    <w:rsid w:val="003A63AE"/>
    <w:rsid w:val="003A6890"/>
    <w:rsid w:val="003A7466"/>
    <w:rsid w:val="003A7DD5"/>
    <w:rsid w:val="003A7DE3"/>
    <w:rsid w:val="003B0AE0"/>
    <w:rsid w:val="003B1657"/>
    <w:rsid w:val="003B169C"/>
    <w:rsid w:val="003B2B28"/>
    <w:rsid w:val="003B2C93"/>
    <w:rsid w:val="003B3009"/>
    <w:rsid w:val="003B359D"/>
    <w:rsid w:val="003B3707"/>
    <w:rsid w:val="003B37F5"/>
    <w:rsid w:val="003B3D3F"/>
    <w:rsid w:val="003B4703"/>
    <w:rsid w:val="003B4905"/>
    <w:rsid w:val="003B4C98"/>
    <w:rsid w:val="003B5B40"/>
    <w:rsid w:val="003B5BA7"/>
    <w:rsid w:val="003B62AD"/>
    <w:rsid w:val="003B674A"/>
    <w:rsid w:val="003B68C2"/>
    <w:rsid w:val="003B6AEA"/>
    <w:rsid w:val="003C0401"/>
    <w:rsid w:val="003C073A"/>
    <w:rsid w:val="003C083A"/>
    <w:rsid w:val="003C0F8E"/>
    <w:rsid w:val="003C16EC"/>
    <w:rsid w:val="003C3167"/>
    <w:rsid w:val="003C39A8"/>
    <w:rsid w:val="003C3A61"/>
    <w:rsid w:val="003C3FB4"/>
    <w:rsid w:val="003C40EB"/>
    <w:rsid w:val="003C5DA5"/>
    <w:rsid w:val="003C61A8"/>
    <w:rsid w:val="003C70D0"/>
    <w:rsid w:val="003C7113"/>
    <w:rsid w:val="003C74A7"/>
    <w:rsid w:val="003C7982"/>
    <w:rsid w:val="003C7C6C"/>
    <w:rsid w:val="003D004E"/>
    <w:rsid w:val="003D040E"/>
    <w:rsid w:val="003D06C9"/>
    <w:rsid w:val="003D0767"/>
    <w:rsid w:val="003D15D7"/>
    <w:rsid w:val="003D1AA9"/>
    <w:rsid w:val="003D1F40"/>
    <w:rsid w:val="003D286D"/>
    <w:rsid w:val="003D3BE9"/>
    <w:rsid w:val="003D3C64"/>
    <w:rsid w:val="003D45FA"/>
    <w:rsid w:val="003D4AE1"/>
    <w:rsid w:val="003D4FC3"/>
    <w:rsid w:val="003D51EA"/>
    <w:rsid w:val="003D5AA8"/>
    <w:rsid w:val="003D6887"/>
    <w:rsid w:val="003D6A85"/>
    <w:rsid w:val="003D7134"/>
    <w:rsid w:val="003D7209"/>
    <w:rsid w:val="003D7EB7"/>
    <w:rsid w:val="003E01AC"/>
    <w:rsid w:val="003E0B21"/>
    <w:rsid w:val="003E11FB"/>
    <w:rsid w:val="003E151C"/>
    <w:rsid w:val="003E1684"/>
    <w:rsid w:val="003E16A7"/>
    <w:rsid w:val="003E189F"/>
    <w:rsid w:val="003E1B39"/>
    <w:rsid w:val="003E1F33"/>
    <w:rsid w:val="003E21B9"/>
    <w:rsid w:val="003E262A"/>
    <w:rsid w:val="003E2670"/>
    <w:rsid w:val="003E27A9"/>
    <w:rsid w:val="003E2D71"/>
    <w:rsid w:val="003E3380"/>
    <w:rsid w:val="003E3C38"/>
    <w:rsid w:val="003E3DD7"/>
    <w:rsid w:val="003E3F39"/>
    <w:rsid w:val="003E44C9"/>
    <w:rsid w:val="003E5897"/>
    <w:rsid w:val="003E6870"/>
    <w:rsid w:val="003E6F84"/>
    <w:rsid w:val="003E70D2"/>
    <w:rsid w:val="003E71DC"/>
    <w:rsid w:val="003E757A"/>
    <w:rsid w:val="003E7B56"/>
    <w:rsid w:val="003E7DE7"/>
    <w:rsid w:val="003F020C"/>
    <w:rsid w:val="003F11BC"/>
    <w:rsid w:val="003F11CA"/>
    <w:rsid w:val="003F1346"/>
    <w:rsid w:val="003F1967"/>
    <w:rsid w:val="003F19BF"/>
    <w:rsid w:val="003F1DF5"/>
    <w:rsid w:val="003F1E54"/>
    <w:rsid w:val="003F2E69"/>
    <w:rsid w:val="003F3927"/>
    <w:rsid w:val="003F3D36"/>
    <w:rsid w:val="003F4208"/>
    <w:rsid w:val="003F421C"/>
    <w:rsid w:val="003F45FA"/>
    <w:rsid w:val="003F4ADC"/>
    <w:rsid w:val="003F4BCA"/>
    <w:rsid w:val="003F4D43"/>
    <w:rsid w:val="003F5105"/>
    <w:rsid w:val="003F54A9"/>
    <w:rsid w:val="003F558A"/>
    <w:rsid w:val="003F5BD6"/>
    <w:rsid w:val="003F6C82"/>
    <w:rsid w:val="003F7618"/>
    <w:rsid w:val="003F76D4"/>
    <w:rsid w:val="003F7DAA"/>
    <w:rsid w:val="00400949"/>
    <w:rsid w:val="004011A8"/>
    <w:rsid w:val="0040128F"/>
    <w:rsid w:val="00401CFE"/>
    <w:rsid w:val="00402C77"/>
    <w:rsid w:val="0040338E"/>
    <w:rsid w:val="004045BF"/>
    <w:rsid w:val="00404FCA"/>
    <w:rsid w:val="00404FD2"/>
    <w:rsid w:val="00405383"/>
    <w:rsid w:val="00406F0D"/>
    <w:rsid w:val="004079BE"/>
    <w:rsid w:val="004103BA"/>
    <w:rsid w:val="004106B2"/>
    <w:rsid w:val="00410A81"/>
    <w:rsid w:val="00411632"/>
    <w:rsid w:val="00411682"/>
    <w:rsid w:val="004117EC"/>
    <w:rsid w:val="00411D0F"/>
    <w:rsid w:val="004123F4"/>
    <w:rsid w:val="00412747"/>
    <w:rsid w:val="00412861"/>
    <w:rsid w:val="00412B23"/>
    <w:rsid w:val="00413241"/>
    <w:rsid w:val="00413405"/>
    <w:rsid w:val="004134DD"/>
    <w:rsid w:val="00413768"/>
    <w:rsid w:val="0041395B"/>
    <w:rsid w:val="0041451A"/>
    <w:rsid w:val="0041473E"/>
    <w:rsid w:val="00414AA2"/>
    <w:rsid w:val="00414AEF"/>
    <w:rsid w:val="00414D44"/>
    <w:rsid w:val="00414F11"/>
    <w:rsid w:val="0041508E"/>
    <w:rsid w:val="00415103"/>
    <w:rsid w:val="004154B2"/>
    <w:rsid w:val="004169BE"/>
    <w:rsid w:val="004169CB"/>
    <w:rsid w:val="00416DEC"/>
    <w:rsid w:val="00416E1D"/>
    <w:rsid w:val="004171E9"/>
    <w:rsid w:val="004176E0"/>
    <w:rsid w:val="004177B0"/>
    <w:rsid w:val="004177F3"/>
    <w:rsid w:val="004203F5"/>
    <w:rsid w:val="00420668"/>
    <w:rsid w:val="00420921"/>
    <w:rsid w:val="00420C2A"/>
    <w:rsid w:val="0042113D"/>
    <w:rsid w:val="00421737"/>
    <w:rsid w:val="00421BC0"/>
    <w:rsid w:val="004221B0"/>
    <w:rsid w:val="00422686"/>
    <w:rsid w:val="00422E10"/>
    <w:rsid w:val="004234A0"/>
    <w:rsid w:val="00423C6E"/>
    <w:rsid w:val="00423FEB"/>
    <w:rsid w:val="0042481E"/>
    <w:rsid w:val="00424989"/>
    <w:rsid w:val="00425B21"/>
    <w:rsid w:val="0042602C"/>
    <w:rsid w:val="00426333"/>
    <w:rsid w:val="00426369"/>
    <w:rsid w:val="004264C1"/>
    <w:rsid w:val="0042666B"/>
    <w:rsid w:val="004266BB"/>
    <w:rsid w:val="004267EF"/>
    <w:rsid w:val="00426AD9"/>
    <w:rsid w:val="00426DA9"/>
    <w:rsid w:val="00426E1A"/>
    <w:rsid w:val="00426EC3"/>
    <w:rsid w:val="00427135"/>
    <w:rsid w:val="00427342"/>
    <w:rsid w:val="00427D5B"/>
    <w:rsid w:val="004310C2"/>
    <w:rsid w:val="004311F1"/>
    <w:rsid w:val="00431284"/>
    <w:rsid w:val="004328A5"/>
    <w:rsid w:val="004345BF"/>
    <w:rsid w:val="00435000"/>
    <w:rsid w:val="00435474"/>
    <w:rsid w:val="004357C8"/>
    <w:rsid w:val="00435B42"/>
    <w:rsid w:val="0043665D"/>
    <w:rsid w:val="004366F2"/>
    <w:rsid w:val="004367B2"/>
    <w:rsid w:val="00436DC1"/>
    <w:rsid w:val="00437211"/>
    <w:rsid w:val="00437397"/>
    <w:rsid w:val="004379FE"/>
    <w:rsid w:val="00440424"/>
    <w:rsid w:val="00440944"/>
    <w:rsid w:val="00440A8E"/>
    <w:rsid w:val="00441B9A"/>
    <w:rsid w:val="00441FCA"/>
    <w:rsid w:val="00442967"/>
    <w:rsid w:val="004439DA"/>
    <w:rsid w:val="004445E1"/>
    <w:rsid w:val="004449E0"/>
    <w:rsid w:val="00444FCA"/>
    <w:rsid w:val="00445295"/>
    <w:rsid w:val="004458AD"/>
    <w:rsid w:val="00445B15"/>
    <w:rsid w:val="004461E1"/>
    <w:rsid w:val="004462CB"/>
    <w:rsid w:val="0044667F"/>
    <w:rsid w:val="00446FB7"/>
    <w:rsid w:val="004471F1"/>
    <w:rsid w:val="00447231"/>
    <w:rsid w:val="004479F8"/>
    <w:rsid w:val="00447D8C"/>
    <w:rsid w:val="004507D5"/>
    <w:rsid w:val="004509E4"/>
    <w:rsid w:val="00450D5A"/>
    <w:rsid w:val="00451075"/>
    <w:rsid w:val="004510E2"/>
    <w:rsid w:val="00451414"/>
    <w:rsid w:val="00451706"/>
    <w:rsid w:val="0045197D"/>
    <w:rsid w:val="00451D44"/>
    <w:rsid w:val="00451F5F"/>
    <w:rsid w:val="0045293E"/>
    <w:rsid w:val="0045373D"/>
    <w:rsid w:val="00453F6F"/>
    <w:rsid w:val="00454784"/>
    <w:rsid w:val="00454D49"/>
    <w:rsid w:val="004554EB"/>
    <w:rsid w:val="004575C8"/>
    <w:rsid w:val="004575D7"/>
    <w:rsid w:val="004577F3"/>
    <w:rsid w:val="00457865"/>
    <w:rsid w:val="00457EC2"/>
    <w:rsid w:val="00460721"/>
    <w:rsid w:val="004613CA"/>
    <w:rsid w:val="0046160B"/>
    <w:rsid w:val="00461A9D"/>
    <w:rsid w:val="00461F62"/>
    <w:rsid w:val="00462271"/>
    <w:rsid w:val="00462CC8"/>
    <w:rsid w:val="00462E23"/>
    <w:rsid w:val="004630AC"/>
    <w:rsid w:val="00463433"/>
    <w:rsid w:val="004637A3"/>
    <w:rsid w:val="00465A2D"/>
    <w:rsid w:val="0046636B"/>
    <w:rsid w:val="00466425"/>
    <w:rsid w:val="00466B23"/>
    <w:rsid w:val="00467767"/>
    <w:rsid w:val="00467B8A"/>
    <w:rsid w:val="00467D83"/>
    <w:rsid w:val="00467EBC"/>
    <w:rsid w:val="0047048F"/>
    <w:rsid w:val="00470855"/>
    <w:rsid w:val="00470A31"/>
    <w:rsid w:val="00470DF1"/>
    <w:rsid w:val="00472513"/>
    <w:rsid w:val="0047318C"/>
    <w:rsid w:val="004734A6"/>
    <w:rsid w:val="00473985"/>
    <w:rsid w:val="00473D79"/>
    <w:rsid w:val="004745BE"/>
    <w:rsid w:val="004751D3"/>
    <w:rsid w:val="00475E90"/>
    <w:rsid w:val="00476DD4"/>
    <w:rsid w:val="00476F58"/>
    <w:rsid w:val="004778AB"/>
    <w:rsid w:val="00477D99"/>
    <w:rsid w:val="00480009"/>
    <w:rsid w:val="0048063A"/>
    <w:rsid w:val="00480869"/>
    <w:rsid w:val="00480977"/>
    <w:rsid w:val="00480DC5"/>
    <w:rsid w:val="00480E90"/>
    <w:rsid w:val="00480FB9"/>
    <w:rsid w:val="00481309"/>
    <w:rsid w:val="00481659"/>
    <w:rsid w:val="00482330"/>
    <w:rsid w:val="00482862"/>
    <w:rsid w:val="00482C0E"/>
    <w:rsid w:val="004832FA"/>
    <w:rsid w:val="004838A3"/>
    <w:rsid w:val="00483EEA"/>
    <w:rsid w:val="004840C6"/>
    <w:rsid w:val="004841D1"/>
    <w:rsid w:val="00484321"/>
    <w:rsid w:val="00484E74"/>
    <w:rsid w:val="0048504B"/>
    <w:rsid w:val="00485187"/>
    <w:rsid w:val="0048548C"/>
    <w:rsid w:val="00485EB8"/>
    <w:rsid w:val="0048622C"/>
    <w:rsid w:val="00486A33"/>
    <w:rsid w:val="004876BC"/>
    <w:rsid w:val="004903D5"/>
    <w:rsid w:val="00490925"/>
    <w:rsid w:val="00490AB7"/>
    <w:rsid w:val="00490FAC"/>
    <w:rsid w:val="00491413"/>
    <w:rsid w:val="00491548"/>
    <w:rsid w:val="00491EBC"/>
    <w:rsid w:val="00492427"/>
    <w:rsid w:val="004927DB"/>
    <w:rsid w:val="00492991"/>
    <w:rsid w:val="00493276"/>
    <w:rsid w:val="00493843"/>
    <w:rsid w:val="0049396A"/>
    <w:rsid w:val="00493BD4"/>
    <w:rsid w:val="00493EC2"/>
    <w:rsid w:val="00493F3D"/>
    <w:rsid w:val="00494A66"/>
    <w:rsid w:val="00494AA7"/>
    <w:rsid w:val="00494DD7"/>
    <w:rsid w:val="00495120"/>
    <w:rsid w:val="004953B3"/>
    <w:rsid w:val="004955B2"/>
    <w:rsid w:val="00495649"/>
    <w:rsid w:val="00495762"/>
    <w:rsid w:val="00495A49"/>
    <w:rsid w:val="00496081"/>
    <w:rsid w:val="0049624A"/>
    <w:rsid w:val="00497320"/>
    <w:rsid w:val="00497497"/>
    <w:rsid w:val="004977AF"/>
    <w:rsid w:val="00497C4D"/>
    <w:rsid w:val="00497F8C"/>
    <w:rsid w:val="00497F9C"/>
    <w:rsid w:val="004A012E"/>
    <w:rsid w:val="004A0500"/>
    <w:rsid w:val="004A0A36"/>
    <w:rsid w:val="004A1317"/>
    <w:rsid w:val="004A1E3E"/>
    <w:rsid w:val="004A2114"/>
    <w:rsid w:val="004A2B10"/>
    <w:rsid w:val="004A2F4F"/>
    <w:rsid w:val="004A36E8"/>
    <w:rsid w:val="004A37B2"/>
    <w:rsid w:val="004A3A12"/>
    <w:rsid w:val="004A52B7"/>
    <w:rsid w:val="004A52BA"/>
    <w:rsid w:val="004A5512"/>
    <w:rsid w:val="004A736A"/>
    <w:rsid w:val="004A7385"/>
    <w:rsid w:val="004A7DBA"/>
    <w:rsid w:val="004A7F90"/>
    <w:rsid w:val="004B0AC3"/>
    <w:rsid w:val="004B1412"/>
    <w:rsid w:val="004B1749"/>
    <w:rsid w:val="004B18CC"/>
    <w:rsid w:val="004B3143"/>
    <w:rsid w:val="004B36BD"/>
    <w:rsid w:val="004B383F"/>
    <w:rsid w:val="004B40EE"/>
    <w:rsid w:val="004B429F"/>
    <w:rsid w:val="004B42C5"/>
    <w:rsid w:val="004B4458"/>
    <w:rsid w:val="004B48B5"/>
    <w:rsid w:val="004B507D"/>
    <w:rsid w:val="004B69EB"/>
    <w:rsid w:val="004B6BC3"/>
    <w:rsid w:val="004B74E6"/>
    <w:rsid w:val="004B776D"/>
    <w:rsid w:val="004B7A7C"/>
    <w:rsid w:val="004C0578"/>
    <w:rsid w:val="004C1C45"/>
    <w:rsid w:val="004C24D0"/>
    <w:rsid w:val="004C2D05"/>
    <w:rsid w:val="004C30D6"/>
    <w:rsid w:val="004C3981"/>
    <w:rsid w:val="004C3E5F"/>
    <w:rsid w:val="004C450A"/>
    <w:rsid w:val="004C50E4"/>
    <w:rsid w:val="004C56C8"/>
    <w:rsid w:val="004C59B5"/>
    <w:rsid w:val="004C5E03"/>
    <w:rsid w:val="004C6B7D"/>
    <w:rsid w:val="004C745F"/>
    <w:rsid w:val="004C7A36"/>
    <w:rsid w:val="004C7AF0"/>
    <w:rsid w:val="004C7D06"/>
    <w:rsid w:val="004D1410"/>
    <w:rsid w:val="004D1600"/>
    <w:rsid w:val="004D1609"/>
    <w:rsid w:val="004D1E9D"/>
    <w:rsid w:val="004D2E69"/>
    <w:rsid w:val="004D3769"/>
    <w:rsid w:val="004D389F"/>
    <w:rsid w:val="004D406A"/>
    <w:rsid w:val="004D4E01"/>
    <w:rsid w:val="004D5703"/>
    <w:rsid w:val="004D5843"/>
    <w:rsid w:val="004D5FA2"/>
    <w:rsid w:val="004D6263"/>
    <w:rsid w:val="004D6DD0"/>
    <w:rsid w:val="004D72E2"/>
    <w:rsid w:val="004D7908"/>
    <w:rsid w:val="004E012A"/>
    <w:rsid w:val="004E0546"/>
    <w:rsid w:val="004E1543"/>
    <w:rsid w:val="004E193C"/>
    <w:rsid w:val="004E21BA"/>
    <w:rsid w:val="004E263D"/>
    <w:rsid w:val="004E290B"/>
    <w:rsid w:val="004E2ADD"/>
    <w:rsid w:val="004E3CEC"/>
    <w:rsid w:val="004E3FD9"/>
    <w:rsid w:val="004E4B7F"/>
    <w:rsid w:val="004E5489"/>
    <w:rsid w:val="004E5EDB"/>
    <w:rsid w:val="004E672D"/>
    <w:rsid w:val="004E6758"/>
    <w:rsid w:val="004E68B7"/>
    <w:rsid w:val="004E7077"/>
    <w:rsid w:val="004E747C"/>
    <w:rsid w:val="004E75BD"/>
    <w:rsid w:val="004E7A9B"/>
    <w:rsid w:val="004E7C30"/>
    <w:rsid w:val="004E7CE4"/>
    <w:rsid w:val="004F093C"/>
    <w:rsid w:val="004F1313"/>
    <w:rsid w:val="004F204A"/>
    <w:rsid w:val="004F2598"/>
    <w:rsid w:val="004F2E10"/>
    <w:rsid w:val="004F31BF"/>
    <w:rsid w:val="004F40AD"/>
    <w:rsid w:val="004F41AE"/>
    <w:rsid w:val="004F5420"/>
    <w:rsid w:val="004F54EC"/>
    <w:rsid w:val="004F5671"/>
    <w:rsid w:val="004F610E"/>
    <w:rsid w:val="004F6600"/>
    <w:rsid w:val="004F7513"/>
    <w:rsid w:val="004F7603"/>
    <w:rsid w:val="004F77C2"/>
    <w:rsid w:val="0050061A"/>
    <w:rsid w:val="00500690"/>
    <w:rsid w:val="005011A6"/>
    <w:rsid w:val="00501489"/>
    <w:rsid w:val="00501EDE"/>
    <w:rsid w:val="00502093"/>
    <w:rsid w:val="00502559"/>
    <w:rsid w:val="00502995"/>
    <w:rsid w:val="00502F8D"/>
    <w:rsid w:val="00503276"/>
    <w:rsid w:val="0050434C"/>
    <w:rsid w:val="00504490"/>
    <w:rsid w:val="00504623"/>
    <w:rsid w:val="00505086"/>
    <w:rsid w:val="00506FFD"/>
    <w:rsid w:val="00507BBF"/>
    <w:rsid w:val="00510140"/>
    <w:rsid w:val="00510DC3"/>
    <w:rsid w:val="00510F04"/>
    <w:rsid w:val="00511A78"/>
    <w:rsid w:val="0051203C"/>
    <w:rsid w:val="0051278D"/>
    <w:rsid w:val="00513092"/>
    <w:rsid w:val="0051359E"/>
    <w:rsid w:val="00514C2C"/>
    <w:rsid w:val="00515271"/>
    <w:rsid w:val="00515BC7"/>
    <w:rsid w:val="00516151"/>
    <w:rsid w:val="00516920"/>
    <w:rsid w:val="00516AC5"/>
    <w:rsid w:val="005173DA"/>
    <w:rsid w:val="00517CEC"/>
    <w:rsid w:val="00520088"/>
    <w:rsid w:val="005200CE"/>
    <w:rsid w:val="0052039C"/>
    <w:rsid w:val="00520AC7"/>
    <w:rsid w:val="00520D06"/>
    <w:rsid w:val="00521559"/>
    <w:rsid w:val="00521AD3"/>
    <w:rsid w:val="00522104"/>
    <w:rsid w:val="005223D1"/>
    <w:rsid w:val="0052248E"/>
    <w:rsid w:val="005228BD"/>
    <w:rsid w:val="00522F3F"/>
    <w:rsid w:val="005235AE"/>
    <w:rsid w:val="00523655"/>
    <w:rsid w:val="0052489C"/>
    <w:rsid w:val="00525CB9"/>
    <w:rsid w:val="00525FCB"/>
    <w:rsid w:val="00526518"/>
    <w:rsid w:val="0052688C"/>
    <w:rsid w:val="005275BF"/>
    <w:rsid w:val="005279CE"/>
    <w:rsid w:val="005300D7"/>
    <w:rsid w:val="00531666"/>
    <w:rsid w:val="00532128"/>
    <w:rsid w:val="005321EC"/>
    <w:rsid w:val="0053254D"/>
    <w:rsid w:val="00532B5E"/>
    <w:rsid w:val="00533125"/>
    <w:rsid w:val="00533988"/>
    <w:rsid w:val="00533AC9"/>
    <w:rsid w:val="00533C4E"/>
    <w:rsid w:val="00534656"/>
    <w:rsid w:val="00534D7C"/>
    <w:rsid w:val="00535583"/>
    <w:rsid w:val="00535CD6"/>
    <w:rsid w:val="00535D79"/>
    <w:rsid w:val="00535F58"/>
    <w:rsid w:val="0053638D"/>
    <w:rsid w:val="00536B3A"/>
    <w:rsid w:val="00536CFC"/>
    <w:rsid w:val="0053726B"/>
    <w:rsid w:val="00537449"/>
    <w:rsid w:val="0054066E"/>
    <w:rsid w:val="005406CF"/>
    <w:rsid w:val="00540993"/>
    <w:rsid w:val="0054143A"/>
    <w:rsid w:val="00541F5E"/>
    <w:rsid w:val="005421EF"/>
    <w:rsid w:val="00542515"/>
    <w:rsid w:val="00542800"/>
    <w:rsid w:val="0054347D"/>
    <w:rsid w:val="00543A5D"/>
    <w:rsid w:val="00543A84"/>
    <w:rsid w:val="00543C88"/>
    <w:rsid w:val="0054436B"/>
    <w:rsid w:val="00544DD7"/>
    <w:rsid w:val="00545489"/>
    <w:rsid w:val="005459DB"/>
    <w:rsid w:val="00545FE5"/>
    <w:rsid w:val="0054641D"/>
    <w:rsid w:val="00546B95"/>
    <w:rsid w:val="005470F5"/>
    <w:rsid w:val="00547A0E"/>
    <w:rsid w:val="00547B5F"/>
    <w:rsid w:val="005500A2"/>
    <w:rsid w:val="005502D6"/>
    <w:rsid w:val="00550B2B"/>
    <w:rsid w:val="0055155F"/>
    <w:rsid w:val="005518C6"/>
    <w:rsid w:val="00551A6A"/>
    <w:rsid w:val="00551A9B"/>
    <w:rsid w:val="00551ADE"/>
    <w:rsid w:val="00551C67"/>
    <w:rsid w:val="00552A2C"/>
    <w:rsid w:val="005534AA"/>
    <w:rsid w:val="00553A2C"/>
    <w:rsid w:val="00553DEF"/>
    <w:rsid w:val="00553E1A"/>
    <w:rsid w:val="00553E33"/>
    <w:rsid w:val="00554D8D"/>
    <w:rsid w:val="00554F4D"/>
    <w:rsid w:val="00555371"/>
    <w:rsid w:val="00555A5B"/>
    <w:rsid w:val="0055690A"/>
    <w:rsid w:val="00556A37"/>
    <w:rsid w:val="00556A70"/>
    <w:rsid w:val="00557A23"/>
    <w:rsid w:val="00557C26"/>
    <w:rsid w:val="00557F52"/>
    <w:rsid w:val="00560182"/>
    <w:rsid w:val="0056052A"/>
    <w:rsid w:val="00560FEB"/>
    <w:rsid w:val="005610C7"/>
    <w:rsid w:val="00561285"/>
    <w:rsid w:val="00563882"/>
    <w:rsid w:val="00563A43"/>
    <w:rsid w:val="00563AF3"/>
    <w:rsid w:val="005643E1"/>
    <w:rsid w:val="00564905"/>
    <w:rsid w:val="00564DA8"/>
    <w:rsid w:val="005653BA"/>
    <w:rsid w:val="0056598F"/>
    <w:rsid w:val="00565BA6"/>
    <w:rsid w:val="00566A06"/>
    <w:rsid w:val="00566CCC"/>
    <w:rsid w:val="0056720F"/>
    <w:rsid w:val="0056762A"/>
    <w:rsid w:val="0056779E"/>
    <w:rsid w:val="00567836"/>
    <w:rsid w:val="0056789B"/>
    <w:rsid w:val="00570188"/>
    <w:rsid w:val="00570F29"/>
    <w:rsid w:val="00571F37"/>
    <w:rsid w:val="00571FCF"/>
    <w:rsid w:val="005721AB"/>
    <w:rsid w:val="0057286C"/>
    <w:rsid w:val="005730D9"/>
    <w:rsid w:val="005733FA"/>
    <w:rsid w:val="00573D9E"/>
    <w:rsid w:val="00573F5E"/>
    <w:rsid w:val="00574EFF"/>
    <w:rsid w:val="0057563E"/>
    <w:rsid w:val="00575EE6"/>
    <w:rsid w:val="00576016"/>
    <w:rsid w:val="0057605F"/>
    <w:rsid w:val="00576716"/>
    <w:rsid w:val="00576937"/>
    <w:rsid w:val="00576A8C"/>
    <w:rsid w:val="00576E34"/>
    <w:rsid w:val="00577971"/>
    <w:rsid w:val="00577CF0"/>
    <w:rsid w:val="005804FD"/>
    <w:rsid w:val="005807B3"/>
    <w:rsid w:val="0058145F"/>
    <w:rsid w:val="005815CB"/>
    <w:rsid w:val="005817CB"/>
    <w:rsid w:val="00582700"/>
    <w:rsid w:val="00582793"/>
    <w:rsid w:val="00583754"/>
    <w:rsid w:val="00583C30"/>
    <w:rsid w:val="00583E2D"/>
    <w:rsid w:val="005848C1"/>
    <w:rsid w:val="005849C6"/>
    <w:rsid w:val="00584CB7"/>
    <w:rsid w:val="00584EF6"/>
    <w:rsid w:val="005857F4"/>
    <w:rsid w:val="005859A5"/>
    <w:rsid w:val="00585B96"/>
    <w:rsid w:val="00585BD8"/>
    <w:rsid w:val="0058638E"/>
    <w:rsid w:val="005864B0"/>
    <w:rsid w:val="0058672C"/>
    <w:rsid w:val="00586745"/>
    <w:rsid w:val="0058675C"/>
    <w:rsid w:val="00587A66"/>
    <w:rsid w:val="00590221"/>
    <w:rsid w:val="00590ADE"/>
    <w:rsid w:val="0059138D"/>
    <w:rsid w:val="005917B5"/>
    <w:rsid w:val="00591FE9"/>
    <w:rsid w:val="00592FEC"/>
    <w:rsid w:val="00593D4E"/>
    <w:rsid w:val="00594388"/>
    <w:rsid w:val="00594988"/>
    <w:rsid w:val="00596A35"/>
    <w:rsid w:val="00596C10"/>
    <w:rsid w:val="00596F1B"/>
    <w:rsid w:val="00597393"/>
    <w:rsid w:val="00597633"/>
    <w:rsid w:val="005976D5"/>
    <w:rsid w:val="0059792F"/>
    <w:rsid w:val="00597989"/>
    <w:rsid w:val="00597E18"/>
    <w:rsid w:val="005A0505"/>
    <w:rsid w:val="005A0844"/>
    <w:rsid w:val="005A09EE"/>
    <w:rsid w:val="005A0D83"/>
    <w:rsid w:val="005A0EE3"/>
    <w:rsid w:val="005A1443"/>
    <w:rsid w:val="005A155B"/>
    <w:rsid w:val="005A18E5"/>
    <w:rsid w:val="005A1CBD"/>
    <w:rsid w:val="005A203D"/>
    <w:rsid w:val="005A21AC"/>
    <w:rsid w:val="005A2258"/>
    <w:rsid w:val="005A3133"/>
    <w:rsid w:val="005A39A0"/>
    <w:rsid w:val="005A3E27"/>
    <w:rsid w:val="005A3E95"/>
    <w:rsid w:val="005A4A2E"/>
    <w:rsid w:val="005A4F6E"/>
    <w:rsid w:val="005A4FA0"/>
    <w:rsid w:val="005A5C6A"/>
    <w:rsid w:val="005A5D0A"/>
    <w:rsid w:val="005A5E68"/>
    <w:rsid w:val="005A6504"/>
    <w:rsid w:val="005A68A5"/>
    <w:rsid w:val="005A68E5"/>
    <w:rsid w:val="005A696E"/>
    <w:rsid w:val="005A7437"/>
    <w:rsid w:val="005A7C1A"/>
    <w:rsid w:val="005B0043"/>
    <w:rsid w:val="005B0446"/>
    <w:rsid w:val="005B1574"/>
    <w:rsid w:val="005B1730"/>
    <w:rsid w:val="005B25BD"/>
    <w:rsid w:val="005B30FA"/>
    <w:rsid w:val="005B319E"/>
    <w:rsid w:val="005B33E6"/>
    <w:rsid w:val="005B37BF"/>
    <w:rsid w:val="005B3B5D"/>
    <w:rsid w:val="005B3D5B"/>
    <w:rsid w:val="005B3DE2"/>
    <w:rsid w:val="005B42E3"/>
    <w:rsid w:val="005B451D"/>
    <w:rsid w:val="005B4781"/>
    <w:rsid w:val="005B4EA2"/>
    <w:rsid w:val="005B5036"/>
    <w:rsid w:val="005B67C8"/>
    <w:rsid w:val="005B692B"/>
    <w:rsid w:val="005B6DDA"/>
    <w:rsid w:val="005B7CF0"/>
    <w:rsid w:val="005C0A0C"/>
    <w:rsid w:val="005C12CC"/>
    <w:rsid w:val="005C17E9"/>
    <w:rsid w:val="005C1830"/>
    <w:rsid w:val="005C2361"/>
    <w:rsid w:val="005C275F"/>
    <w:rsid w:val="005C2776"/>
    <w:rsid w:val="005C2CBF"/>
    <w:rsid w:val="005C364F"/>
    <w:rsid w:val="005C3BDF"/>
    <w:rsid w:val="005C3F97"/>
    <w:rsid w:val="005C4F92"/>
    <w:rsid w:val="005C521B"/>
    <w:rsid w:val="005C5574"/>
    <w:rsid w:val="005C5E4B"/>
    <w:rsid w:val="005C5FBF"/>
    <w:rsid w:val="005C62C7"/>
    <w:rsid w:val="005C7BEB"/>
    <w:rsid w:val="005C7F54"/>
    <w:rsid w:val="005D2380"/>
    <w:rsid w:val="005D2A0E"/>
    <w:rsid w:val="005D2AA2"/>
    <w:rsid w:val="005D2E27"/>
    <w:rsid w:val="005D3B3A"/>
    <w:rsid w:val="005D3B53"/>
    <w:rsid w:val="005D4454"/>
    <w:rsid w:val="005D55EE"/>
    <w:rsid w:val="005D5EC4"/>
    <w:rsid w:val="005D6096"/>
    <w:rsid w:val="005D614C"/>
    <w:rsid w:val="005D69B7"/>
    <w:rsid w:val="005D7277"/>
    <w:rsid w:val="005D7F71"/>
    <w:rsid w:val="005E05EC"/>
    <w:rsid w:val="005E0898"/>
    <w:rsid w:val="005E0995"/>
    <w:rsid w:val="005E0A3B"/>
    <w:rsid w:val="005E0AD0"/>
    <w:rsid w:val="005E16CE"/>
    <w:rsid w:val="005E1B7B"/>
    <w:rsid w:val="005E1E4B"/>
    <w:rsid w:val="005E2A38"/>
    <w:rsid w:val="005E2D92"/>
    <w:rsid w:val="005E2ED9"/>
    <w:rsid w:val="005E3B7C"/>
    <w:rsid w:val="005E4FC4"/>
    <w:rsid w:val="005E55D8"/>
    <w:rsid w:val="005E5781"/>
    <w:rsid w:val="005E606E"/>
    <w:rsid w:val="005E6479"/>
    <w:rsid w:val="005E78D7"/>
    <w:rsid w:val="005E7D91"/>
    <w:rsid w:val="005F1475"/>
    <w:rsid w:val="005F1653"/>
    <w:rsid w:val="005F2029"/>
    <w:rsid w:val="005F22C4"/>
    <w:rsid w:val="005F2668"/>
    <w:rsid w:val="005F3071"/>
    <w:rsid w:val="005F3515"/>
    <w:rsid w:val="005F3736"/>
    <w:rsid w:val="005F3E5A"/>
    <w:rsid w:val="005F3F4F"/>
    <w:rsid w:val="005F4528"/>
    <w:rsid w:val="005F4733"/>
    <w:rsid w:val="005F4D05"/>
    <w:rsid w:val="005F4D6D"/>
    <w:rsid w:val="005F695B"/>
    <w:rsid w:val="005F7A5F"/>
    <w:rsid w:val="006006AC"/>
    <w:rsid w:val="00600ACA"/>
    <w:rsid w:val="00600C60"/>
    <w:rsid w:val="00601D92"/>
    <w:rsid w:val="00601DD8"/>
    <w:rsid w:val="006025B2"/>
    <w:rsid w:val="00602F02"/>
    <w:rsid w:val="00603350"/>
    <w:rsid w:val="006035D0"/>
    <w:rsid w:val="00603711"/>
    <w:rsid w:val="006038CF"/>
    <w:rsid w:val="00604199"/>
    <w:rsid w:val="00604E61"/>
    <w:rsid w:val="00604E89"/>
    <w:rsid w:val="00605DC0"/>
    <w:rsid w:val="00606288"/>
    <w:rsid w:val="0060785E"/>
    <w:rsid w:val="00610D3D"/>
    <w:rsid w:val="00610EF5"/>
    <w:rsid w:val="00610F35"/>
    <w:rsid w:val="00611EB6"/>
    <w:rsid w:val="006121BE"/>
    <w:rsid w:val="00612202"/>
    <w:rsid w:val="00613DA8"/>
    <w:rsid w:val="006142CF"/>
    <w:rsid w:val="00614524"/>
    <w:rsid w:val="00614839"/>
    <w:rsid w:val="00614D24"/>
    <w:rsid w:val="00614D3A"/>
    <w:rsid w:val="00614FB4"/>
    <w:rsid w:val="00615233"/>
    <w:rsid w:val="0061606D"/>
    <w:rsid w:val="006164B8"/>
    <w:rsid w:val="0061676A"/>
    <w:rsid w:val="00616BB7"/>
    <w:rsid w:val="0061738D"/>
    <w:rsid w:val="00617557"/>
    <w:rsid w:val="00617A21"/>
    <w:rsid w:val="00620864"/>
    <w:rsid w:val="00620ACB"/>
    <w:rsid w:val="00620F0D"/>
    <w:rsid w:val="00621988"/>
    <w:rsid w:val="00621A45"/>
    <w:rsid w:val="00621C9C"/>
    <w:rsid w:val="006224CF"/>
    <w:rsid w:val="00622852"/>
    <w:rsid w:val="00623028"/>
    <w:rsid w:val="00623E6F"/>
    <w:rsid w:val="006240CA"/>
    <w:rsid w:val="00624863"/>
    <w:rsid w:val="00624BFA"/>
    <w:rsid w:val="00624D32"/>
    <w:rsid w:val="00625889"/>
    <w:rsid w:val="00625A3C"/>
    <w:rsid w:val="00626C45"/>
    <w:rsid w:val="00626D7B"/>
    <w:rsid w:val="00627AEE"/>
    <w:rsid w:val="00627C78"/>
    <w:rsid w:val="00627EF2"/>
    <w:rsid w:val="00630197"/>
    <w:rsid w:val="00630C37"/>
    <w:rsid w:val="00630CD0"/>
    <w:rsid w:val="00631230"/>
    <w:rsid w:val="00631532"/>
    <w:rsid w:val="006319C0"/>
    <w:rsid w:val="00631C7D"/>
    <w:rsid w:val="00631E28"/>
    <w:rsid w:val="00631FD3"/>
    <w:rsid w:val="00632508"/>
    <w:rsid w:val="00633CEC"/>
    <w:rsid w:val="00633DDC"/>
    <w:rsid w:val="00633EF9"/>
    <w:rsid w:val="00634005"/>
    <w:rsid w:val="0063408D"/>
    <w:rsid w:val="006342DF"/>
    <w:rsid w:val="00634C06"/>
    <w:rsid w:val="006353DF"/>
    <w:rsid w:val="00635589"/>
    <w:rsid w:val="006361D1"/>
    <w:rsid w:val="006365E0"/>
    <w:rsid w:val="00636D4B"/>
    <w:rsid w:val="00636D76"/>
    <w:rsid w:val="00636E81"/>
    <w:rsid w:val="00637195"/>
    <w:rsid w:val="00637BEF"/>
    <w:rsid w:val="00640098"/>
    <w:rsid w:val="00640929"/>
    <w:rsid w:val="00640CDC"/>
    <w:rsid w:val="0064134E"/>
    <w:rsid w:val="006423DF"/>
    <w:rsid w:val="00642740"/>
    <w:rsid w:val="006428B8"/>
    <w:rsid w:val="00643FB4"/>
    <w:rsid w:val="00644182"/>
    <w:rsid w:val="00644247"/>
    <w:rsid w:val="006449C7"/>
    <w:rsid w:val="00644A6C"/>
    <w:rsid w:val="00644AA2"/>
    <w:rsid w:val="00645369"/>
    <w:rsid w:val="00645957"/>
    <w:rsid w:val="006461F8"/>
    <w:rsid w:val="006466A6"/>
    <w:rsid w:val="00646BA5"/>
    <w:rsid w:val="00647D62"/>
    <w:rsid w:val="006500C9"/>
    <w:rsid w:val="006507A3"/>
    <w:rsid w:val="006510A3"/>
    <w:rsid w:val="0065117D"/>
    <w:rsid w:val="00651958"/>
    <w:rsid w:val="00651A41"/>
    <w:rsid w:val="00652AA5"/>
    <w:rsid w:val="00652F63"/>
    <w:rsid w:val="006534F1"/>
    <w:rsid w:val="00653D28"/>
    <w:rsid w:val="00654697"/>
    <w:rsid w:val="0065475D"/>
    <w:rsid w:val="006548E4"/>
    <w:rsid w:val="00655266"/>
    <w:rsid w:val="00655283"/>
    <w:rsid w:val="00655EED"/>
    <w:rsid w:val="0065615E"/>
    <w:rsid w:val="0065727F"/>
    <w:rsid w:val="00660430"/>
    <w:rsid w:val="0066081C"/>
    <w:rsid w:val="00660CFE"/>
    <w:rsid w:val="00660FCE"/>
    <w:rsid w:val="0066111C"/>
    <w:rsid w:val="006612FC"/>
    <w:rsid w:val="00661EAA"/>
    <w:rsid w:val="00661F64"/>
    <w:rsid w:val="006620E0"/>
    <w:rsid w:val="00662AA6"/>
    <w:rsid w:val="0066376D"/>
    <w:rsid w:val="00664167"/>
    <w:rsid w:val="00664634"/>
    <w:rsid w:val="00664997"/>
    <w:rsid w:val="00665484"/>
    <w:rsid w:val="00665899"/>
    <w:rsid w:val="00665AB6"/>
    <w:rsid w:val="0066650F"/>
    <w:rsid w:val="00667507"/>
    <w:rsid w:val="00667C2E"/>
    <w:rsid w:val="00667D47"/>
    <w:rsid w:val="006700CA"/>
    <w:rsid w:val="00670640"/>
    <w:rsid w:val="00670E40"/>
    <w:rsid w:val="0067164D"/>
    <w:rsid w:val="00671D9D"/>
    <w:rsid w:val="00671F0F"/>
    <w:rsid w:val="00672875"/>
    <w:rsid w:val="006728C9"/>
    <w:rsid w:val="00672A35"/>
    <w:rsid w:val="00672E64"/>
    <w:rsid w:val="00672F96"/>
    <w:rsid w:val="00673AAC"/>
    <w:rsid w:val="00673E06"/>
    <w:rsid w:val="00674C29"/>
    <w:rsid w:val="00674C45"/>
    <w:rsid w:val="00674E1D"/>
    <w:rsid w:val="00675036"/>
    <w:rsid w:val="006754A1"/>
    <w:rsid w:val="00675FE5"/>
    <w:rsid w:val="00676131"/>
    <w:rsid w:val="0067622E"/>
    <w:rsid w:val="00676336"/>
    <w:rsid w:val="006764DE"/>
    <w:rsid w:val="00676EC0"/>
    <w:rsid w:val="006776F9"/>
    <w:rsid w:val="00680844"/>
    <w:rsid w:val="00680AD2"/>
    <w:rsid w:val="00681015"/>
    <w:rsid w:val="0068106A"/>
    <w:rsid w:val="006817E9"/>
    <w:rsid w:val="00681A66"/>
    <w:rsid w:val="00681BD8"/>
    <w:rsid w:val="00682050"/>
    <w:rsid w:val="006823CE"/>
    <w:rsid w:val="00682E24"/>
    <w:rsid w:val="0068315F"/>
    <w:rsid w:val="00683608"/>
    <w:rsid w:val="00684352"/>
    <w:rsid w:val="00684E76"/>
    <w:rsid w:val="0068508A"/>
    <w:rsid w:val="00685423"/>
    <w:rsid w:val="00685C62"/>
    <w:rsid w:val="00685E05"/>
    <w:rsid w:val="00686B31"/>
    <w:rsid w:val="00686BF3"/>
    <w:rsid w:val="00686F13"/>
    <w:rsid w:val="00687899"/>
    <w:rsid w:val="00687A66"/>
    <w:rsid w:val="00687D44"/>
    <w:rsid w:val="00687D6E"/>
    <w:rsid w:val="0069030F"/>
    <w:rsid w:val="00690B95"/>
    <w:rsid w:val="006912A8"/>
    <w:rsid w:val="006914CA"/>
    <w:rsid w:val="0069267A"/>
    <w:rsid w:val="006926DF"/>
    <w:rsid w:val="006928C5"/>
    <w:rsid w:val="0069369E"/>
    <w:rsid w:val="00693E1E"/>
    <w:rsid w:val="0069450F"/>
    <w:rsid w:val="00694896"/>
    <w:rsid w:val="006958C4"/>
    <w:rsid w:val="00696890"/>
    <w:rsid w:val="006A00CE"/>
    <w:rsid w:val="006A030F"/>
    <w:rsid w:val="006A0ADA"/>
    <w:rsid w:val="006A0C2E"/>
    <w:rsid w:val="006A0D51"/>
    <w:rsid w:val="006A10CF"/>
    <w:rsid w:val="006A12D4"/>
    <w:rsid w:val="006A1E84"/>
    <w:rsid w:val="006A2026"/>
    <w:rsid w:val="006A2420"/>
    <w:rsid w:val="006A2FD0"/>
    <w:rsid w:val="006A368C"/>
    <w:rsid w:val="006A3AAF"/>
    <w:rsid w:val="006A3ADA"/>
    <w:rsid w:val="006A413D"/>
    <w:rsid w:val="006A41B6"/>
    <w:rsid w:val="006A4220"/>
    <w:rsid w:val="006A4C99"/>
    <w:rsid w:val="006A4D71"/>
    <w:rsid w:val="006A4F3F"/>
    <w:rsid w:val="006A5662"/>
    <w:rsid w:val="006A5D4E"/>
    <w:rsid w:val="006A61F0"/>
    <w:rsid w:val="006A6261"/>
    <w:rsid w:val="006A6CCE"/>
    <w:rsid w:val="006A6EC0"/>
    <w:rsid w:val="006A6FF4"/>
    <w:rsid w:val="006A73B1"/>
    <w:rsid w:val="006A75E3"/>
    <w:rsid w:val="006A7C0B"/>
    <w:rsid w:val="006A7D61"/>
    <w:rsid w:val="006B0309"/>
    <w:rsid w:val="006B0339"/>
    <w:rsid w:val="006B0A89"/>
    <w:rsid w:val="006B19E1"/>
    <w:rsid w:val="006B1FD6"/>
    <w:rsid w:val="006B240D"/>
    <w:rsid w:val="006B28E5"/>
    <w:rsid w:val="006B29F5"/>
    <w:rsid w:val="006B2A02"/>
    <w:rsid w:val="006B2E17"/>
    <w:rsid w:val="006B31E1"/>
    <w:rsid w:val="006B326D"/>
    <w:rsid w:val="006B3D4B"/>
    <w:rsid w:val="006B4B27"/>
    <w:rsid w:val="006B5C32"/>
    <w:rsid w:val="006B60FA"/>
    <w:rsid w:val="006B70ED"/>
    <w:rsid w:val="006B75E5"/>
    <w:rsid w:val="006B7AB2"/>
    <w:rsid w:val="006C04A2"/>
    <w:rsid w:val="006C213D"/>
    <w:rsid w:val="006C2260"/>
    <w:rsid w:val="006C2609"/>
    <w:rsid w:val="006C284B"/>
    <w:rsid w:val="006C2A29"/>
    <w:rsid w:val="006C2D81"/>
    <w:rsid w:val="006C31F7"/>
    <w:rsid w:val="006C32A2"/>
    <w:rsid w:val="006C410A"/>
    <w:rsid w:val="006C44C6"/>
    <w:rsid w:val="006C4ACE"/>
    <w:rsid w:val="006C4F7F"/>
    <w:rsid w:val="006C56E4"/>
    <w:rsid w:val="006C61DE"/>
    <w:rsid w:val="006C776C"/>
    <w:rsid w:val="006D09C5"/>
    <w:rsid w:val="006D1127"/>
    <w:rsid w:val="006D12DD"/>
    <w:rsid w:val="006D182B"/>
    <w:rsid w:val="006D24A4"/>
    <w:rsid w:val="006D2524"/>
    <w:rsid w:val="006D274A"/>
    <w:rsid w:val="006D29E0"/>
    <w:rsid w:val="006D3352"/>
    <w:rsid w:val="006D3978"/>
    <w:rsid w:val="006D3E66"/>
    <w:rsid w:val="006D4334"/>
    <w:rsid w:val="006D4954"/>
    <w:rsid w:val="006D4F42"/>
    <w:rsid w:val="006D535C"/>
    <w:rsid w:val="006D54D1"/>
    <w:rsid w:val="006D6657"/>
    <w:rsid w:val="006D6CF3"/>
    <w:rsid w:val="006D6FCB"/>
    <w:rsid w:val="006D71A4"/>
    <w:rsid w:val="006D74CE"/>
    <w:rsid w:val="006D7CB1"/>
    <w:rsid w:val="006E078E"/>
    <w:rsid w:val="006E0A95"/>
    <w:rsid w:val="006E191B"/>
    <w:rsid w:val="006E2FC9"/>
    <w:rsid w:val="006E3013"/>
    <w:rsid w:val="006E335D"/>
    <w:rsid w:val="006E3949"/>
    <w:rsid w:val="006E5013"/>
    <w:rsid w:val="006E5973"/>
    <w:rsid w:val="006E6209"/>
    <w:rsid w:val="006E6C34"/>
    <w:rsid w:val="006E70E5"/>
    <w:rsid w:val="006E715B"/>
    <w:rsid w:val="006E73F4"/>
    <w:rsid w:val="006E76D9"/>
    <w:rsid w:val="006E7A16"/>
    <w:rsid w:val="006E7A82"/>
    <w:rsid w:val="006F00CF"/>
    <w:rsid w:val="006F0159"/>
    <w:rsid w:val="006F0324"/>
    <w:rsid w:val="006F2049"/>
    <w:rsid w:val="006F2361"/>
    <w:rsid w:val="006F254E"/>
    <w:rsid w:val="006F28F4"/>
    <w:rsid w:val="006F320F"/>
    <w:rsid w:val="006F3650"/>
    <w:rsid w:val="006F3C59"/>
    <w:rsid w:val="006F3CDA"/>
    <w:rsid w:val="006F43C5"/>
    <w:rsid w:val="006F448F"/>
    <w:rsid w:val="006F4E17"/>
    <w:rsid w:val="006F529F"/>
    <w:rsid w:val="006F5BCA"/>
    <w:rsid w:val="006F5E75"/>
    <w:rsid w:val="006F7034"/>
    <w:rsid w:val="006F707C"/>
    <w:rsid w:val="006F7B8E"/>
    <w:rsid w:val="0070096F"/>
    <w:rsid w:val="00700D73"/>
    <w:rsid w:val="00702100"/>
    <w:rsid w:val="007029B7"/>
    <w:rsid w:val="00702EE3"/>
    <w:rsid w:val="0070366E"/>
    <w:rsid w:val="00703C04"/>
    <w:rsid w:val="00703E61"/>
    <w:rsid w:val="00704F21"/>
    <w:rsid w:val="00704FD9"/>
    <w:rsid w:val="00706161"/>
    <w:rsid w:val="00706B5C"/>
    <w:rsid w:val="00706CCF"/>
    <w:rsid w:val="00710189"/>
    <w:rsid w:val="007101A3"/>
    <w:rsid w:val="007108D9"/>
    <w:rsid w:val="00710936"/>
    <w:rsid w:val="00711F01"/>
    <w:rsid w:val="007125D8"/>
    <w:rsid w:val="007126B2"/>
    <w:rsid w:val="007129CD"/>
    <w:rsid w:val="00712B08"/>
    <w:rsid w:val="00712EE3"/>
    <w:rsid w:val="007134C1"/>
    <w:rsid w:val="007147C1"/>
    <w:rsid w:val="00714A59"/>
    <w:rsid w:val="00715204"/>
    <w:rsid w:val="00715D58"/>
    <w:rsid w:val="00716660"/>
    <w:rsid w:val="00716A31"/>
    <w:rsid w:val="00717DD5"/>
    <w:rsid w:val="00721048"/>
    <w:rsid w:val="00721EEC"/>
    <w:rsid w:val="00722799"/>
    <w:rsid w:val="007234AD"/>
    <w:rsid w:val="00723DC7"/>
    <w:rsid w:val="00723F76"/>
    <w:rsid w:val="00724304"/>
    <w:rsid w:val="007247AF"/>
    <w:rsid w:val="00724DA4"/>
    <w:rsid w:val="00724E5E"/>
    <w:rsid w:val="00724FD2"/>
    <w:rsid w:val="007276C2"/>
    <w:rsid w:val="00727762"/>
    <w:rsid w:val="00727917"/>
    <w:rsid w:val="0073041E"/>
    <w:rsid w:val="00730823"/>
    <w:rsid w:val="00730927"/>
    <w:rsid w:val="00730A4F"/>
    <w:rsid w:val="00730DF7"/>
    <w:rsid w:val="00731202"/>
    <w:rsid w:val="00732A4D"/>
    <w:rsid w:val="0073347E"/>
    <w:rsid w:val="00733529"/>
    <w:rsid w:val="00734615"/>
    <w:rsid w:val="00734955"/>
    <w:rsid w:val="0073511C"/>
    <w:rsid w:val="0073567C"/>
    <w:rsid w:val="0073641C"/>
    <w:rsid w:val="00736584"/>
    <w:rsid w:val="00736C77"/>
    <w:rsid w:val="00736F8B"/>
    <w:rsid w:val="00737E3D"/>
    <w:rsid w:val="00740067"/>
    <w:rsid w:val="007402E0"/>
    <w:rsid w:val="0074050E"/>
    <w:rsid w:val="0074053D"/>
    <w:rsid w:val="007406F4"/>
    <w:rsid w:val="007409AD"/>
    <w:rsid w:val="00740A0C"/>
    <w:rsid w:val="00741217"/>
    <w:rsid w:val="0074167B"/>
    <w:rsid w:val="00741B31"/>
    <w:rsid w:val="00742352"/>
    <w:rsid w:val="00742509"/>
    <w:rsid w:val="00742F50"/>
    <w:rsid w:val="00743CF5"/>
    <w:rsid w:val="00744019"/>
    <w:rsid w:val="007449FC"/>
    <w:rsid w:val="00744A9D"/>
    <w:rsid w:val="00744CA0"/>
    <w:rsid w:val="00744DCC"/>
    <w:rsid w:val="00744EC5"/>
    <w:rsid w:val="00745C14"/>
    <w:rsid w:val="00746113"/>
    <w:rsid w:val="00746226"/>
    <w:rsid w:val="007466ED"/>
    <w:rsid w:val="0074671F"/>
    <w:rsid w:val="00746EBF"/>
    <w:rsid w:val="0074783D"/>
    <w:rsid w:val="007478E1"/>
    <w:rsid w:val="00747B5D"/>
    <w:rsid w:val="00747E7C"/>
    <w:rsid w:val="00750091"/>
    <w:rsid w:val="00750498"/>
    <w:rsid w:val="00750511"/>
    <w:rsid w:val="007510E4"/>
    <w:rsid w:val="00751C5A"/>
    <w:rsid w:val="00752550"/>
    <w:rsid w:val="00752988"/>
    <w:rsid w:val="007537C3"/>
    <w:rsid w:val="007538D1"/>
    <w:rsid w:val="007539FD"/>
    <w:rsid w:val="00754C37"/>
    <w:rsid w:val="00755960"/>
    <w:rsid w:val="00755D59"/>
    <w:rsid w:val="00755EDC"/>
    <w:rsid w:val="007563D4"/>
    <w:rsid w:val="00756840"/>
    <w:rsid w:val="00756AE5"/>
    <w:rsid w:val="00756CCE"/>
    <w:rsid w:val="00756F47"/>
    <w:rsid w:val="00756FA0"/>
    <w:rsid w:val="007579F8"/>
    <w:rsid w:val="00757EDA"/>
    <w:rsid w:val="00760C1B"/>
    <w:rsid w:val="0076143F"/>
    <w:rsid w:val="00761CC9"/>
    <w:rsid w:val="00762AB6"/>
    <w:rsid w:val="00763138"/>
    <w:rsid w:val="00763221"/>
    <w:rsid w:val="007632FA"/>
    <w:rsid w:val="007634E6"/>
    <w:rsid w:val="0076411F"/>
    <w:rsid w:val="00764838"/>
    <w:rsid w:val="00764D73"/>
    <w:rsid w:val="007663B6"/>
    <w:rsid w:val="007664CA"/>
    <w:rsid w:val="00766768"/>
    <w:rsid w:val="00766CA2"/>
    <w:rsid w:val="007673BA"/>
    <w:rsid w:val="00767499"/>
    <w:rsid w:val="007679DD"/>
    <w:rsid w:val="00770248"/>
    <w:rsid w:val="00770955"/>
    <w:rsid w:val="00770FAB"/>
    <w:rsid w:val="007714DA"/>
    <w:rsid w:val="0077163C"/>
    <w:rsid w:val="00771D45"/>
    <w:rsid w:val="00772006"/>
    <w:rsid w:val="00772559"/>
    <w:rsid w:val="007727EF"/>
    <w:rsid w:val="00773633"/>
    <w:rsid w:val="00773B1C"/>
    <w:rsid w:val="007741DF"/>
    <w:rsid w:val="007754D3"/>
    <w:rsid w:val="00775634"/>
    <w:rsid w:val="0077607E"/>
    <w:rsid w:val="00776141"/>
    <w:rsid w:val="00776473"/>
    <w:rsid w:val="0077694B"/>
    <w:rsid w:val="00776F94"/>
    <w:rsid w:val="00776F9C"/>
    <w:rsid w:val="0077706C"/>
    <w:rsid w:val="00777777"/>
    <w:rsid w:val="0077797D"/>
    <w:rsid w:val="007803DB"/>
    <w:rsid w:val="00780449"/>
    <w:rsid w:val="007805B1"/>
    <w:rsid w:val="00781215"/>
    <w:rsid w:val="007814BF"/>
    <w:rsid w:val="007815AE"/>
    <w:rsid w:val="00781689"/>
    <w:rsid w:val="00781BF6"/>
    <w:rsid w:val="00781FE5"/>
    <w:rsid w:val="007823CD"/>
    <w:rsid w:val="007827D5"/>
    <w:rsid w:val="00782C05"/>
    <w:rsid w:val="00783373"/>
    <w:rsid w:val="007833E5"/>
    <w:rsid w:val="007835D2"/>
    <w:rsid w:val="00783AC0"/>
    <w:rsid w:val="00783AC6"/>
    <w:rsid w:val="00783BA8"/>
    <w:rsid w:val="00784F59"/>
    <w:rsid w:val="00785218"/>
    <w:rsid w:val="00785F58"/>
    <w:rsid w:val="00786CDB"/>
    <w:rsid w:val="00786DC1"/>
    <w:rsid w:val="0078772E"/>
    <w:rsid w:val="00790136"/>
    <w:rsid w:val="0079038C"/>
    <w:rsid w:val="00790870"/>
    <w:rsid w:val="00790901"/>
    <w:rsid w:val="00790DDF"/>
    <w:rsid w:val="007914F0"/>
    <w:rsid w:val="00791D27"/>
    <w:rsid w:val="0079274C"/>
    <w:rsid w:val="00792EFA"/>
    <w:rsid w:val="00793860"/>
    <w:rsid w:val="00793888"/>
    <w:rsid w:val="00793E68"/>
    <w:rsid w:val="007941CC"/>
    <w:rsid w:val="00794B1A"/>
    <w:rsid w:val="0079549B"/>
    <w:rsid w:val="00795953"/>
    <w:rsid w:val="00795B00"/>
    <w:rsid w:val="007960EF"/>
    <w:rsid w:val="00796F4E"/>
    <w:rsid w:val="00796F7E"/>
    <w:rsid w:val="00797189"/>
    <w:rsid w:val="00797D29"/>
    <w:rsid w:val="00797E8A"/>
    <w:rsid w:val="007A0017"/>
    <w:rsid w:val="007A0052"/>
    <w:rsid w:val="007A1720"/>
    <w:rsid w:val="007A1DDA"/>
    <w:rsid w:val="007A2814"/>
    <w:rsid w:val="007A39F4"/>
    <w:rsid w:val="007A40FF"/>
    <w:rsid w:val="007A4B4C"/>
    <w:rsid w:val="007A4E17"/>
    <w:rsid w:val="007A5122"/>
    <w:rsid w:val="007A53BE"/>
    <w:rsid w:val="007A5628"/>
    <w:rsid w:val="007A58C1"/>
    <w:rsid w:val="007A599E"/>
    <w:rsid w:val="007A61A6"/>
    <w:rsid w:val="007A6C8D"/>
    <w:rsid w:val="007A7C58"/>
    <w:rsid w:val="007B01DA"/>
    <w:rsid w:val="007B0786"/>
    <w:rsid w:val="007B1100"/>
    <w:rsid w:val="007B1D2C"/>
    <w:rsid w:val="007B1D8C"/>
    <w:rsid w:val="007B1DA5"/>
    <w:rsid w:val="007B21AB"/>
    <w:rsid w:val="007B29A3"/>
    <w:rsid w:val="007B300D"/>
    <w:rsid w:val="007B3541"/>
    <w:rsid w:val="007B3BE2"/>
    <w:rsid w:val="007B4293"/>
    <w:rsid w:val="007B4850"/>
    <w:rsid w:val="007B540B"/>
    <w:rsid w:val="007B57B8"/>
    <w:rsid w:val="007B5BF7"/>
    <w:rsid w:val="007B5FD3"/>
    <w:rsid w:val="007B6147"/>
    <w:rsid w:val="007B6950"/>
    <w:rsid w:val="007B6E17"/>
    <w:rsid w:val="007B74F3"/>
    <w:rsid w:val="007B7620"/>
    <w:rsid w:val="007C0448"/>
    <w:rsid w:val="007C099C"/>
    <w:rsid w:val="007C1EBF"/>
    <w:rsid w:val="007C222E"/>
    <w:rsid w:val="007C24BE"/>
    <w:rsid w:val="007C32C3"/>
    <w:rsid w:val="007C3430"/>
    <w:rsid w:val="007C34CC"/>
    <w:rsid w:val="007C35B9"/>
    <w:rsid w:val="007C35E0"/>
    <w:rsid w:val="007C39DA"/>
    <w:rsid w:val="007C3BC8"/>
    <w:rsid w:val="007C442E"/>
    <w:rsid w:val="007C4819"/>
    <w:rsid w:val="007C4A46"/>
    <w:rsid w:val="007C4A4A"/>
    <w:rsid w:val="007C50C2"/>
    <w:rsid w:val="007C569B"/>
    <w:rsid w:val="007C5BE4"/>
    <w:rsid w:val="007C60F6"/>
    <w:rsid w:val="007C6801"/>
    <w:rsid w:val="007C69D8"/>
    <w:rsid w:val="007C6E23"/>
    <w:rsid w:val="007D0B06"/>
    <w:rsid w:val="007D0E08"/>
    <w:rsid w:val="007D110D"/>
    <w:rsid w:val="007D14AB"/>
    <w:rsid w:val="007D1CB4"/>
    <w:rsid w:val="007D2553"/>
    <w:rsid w:val="007D2861"/>
    <w:rsid w:val="007D3020"/>
    <w:rsid w:val="007D3320"/>
    <w:rsid w:val="007D3476"/>
    <w:rsid w:val="007D3A25"/>
    <w:rsid w:val="007D420A"/>
    <w:rsid w:val="007D4DC1"/>
    <w:rsid w:val="007D6021"/>
    <w:rsid w:val="007D68B5"/>
    <w:rsid w:val="007D69E1"/>
    <w:rsid w:val="007D6F27"/>
    <w:rsid w:val="007D6FA6"/>
    <w:rsid w:val="007D7325"/>
    <w:rsid w:val="007E038C"/>
    <w:rsid w:val="007E144D"/>
    <w:rsid w:val="007E1E54"/>
    <w:rsid w:val="007E2D65"/>
    <w:rsid w:val="007E2F0C"/>
    <w:rsid w:val="007E66EF"/>
    <w:rsid w:val="007E6FF5"/>
    <w:rsid w:val="007E71C4"/>
    <w:rsid w:val="007E76AE"/>
    <w:rsid w:val="007F1C8F"/>
    <w:rsid w:val="007F1EC2"/>
    <w:rsid w:val="007F1F4A"/>
    <w:rsid w:val="007F24AD"/>
    <w:rsid w:val="007F304D"/>
    <w:rsid w:val="007F3170"/>
    <w:rsid w:val="007F31B3"/>
    <w:rsid w:val="007F3434"/>
    <w:rsid w:val="007F34CA"/>
    <w:rsid w:val="007F39A2"/>
    <w:rsid w:val="007F3A48"/>
    <w:rsid w:val="007F3D0C"/>
    <w:rsid w:val="007F4105"/>
    <w:rsid w:val="007F43F3"/>
    <w:rsid w:val="007F4B9A"/>
    <w:rsid w:val="007F4DE8"/>
    <w:rsid w:val="007F5362"/>
    <w:rsid w:val="007F61DE"/>
    <w:rsid w:val="007F6D66"/>
    <w:rsid w:val="007F7182"/>
    <w:rsid w:val="007F7503"/>
    <w:rsid w:val="007F7B5E"/>
    <w:rsid w:val="007F7D83"/>
    <w:rsid w:val="00801670"/>
    <w:rsid w:val="00801A7E"/>
    <w:rsid w:val="00801BAD"/>
    <w:rsid w:val="00801C71"/>
    <w:rsid w:val="0080261D"/>
    <w:rsid w:val="00802C73"/>
    <w:rsid w:val="008031E6"/>
    <w:rsid w:val="00804291"/>
    <w:rsid w:val="008046FD"/>
    <w:rsid w:val="00804D69"/>
    <w:rsid w:val="00805860"/>
    <w:rsid w:val="008058C1"/>
    <w:rsid w:val="00805A1E"/>
    <w:rsid w:val="00805DDE"/>
    <w:rsid w:val="00805ED5"/>
    <w:rsid w:val="0080691B"/>
    <w:rsid w:val="0080696E"/>
    <w:rsid w:val="008069DF"/>
    <w:rsid w:val="00806DC6"/>
    <w:rsid w:val="008076B9"/>
    <w:rsid w:val="00807E26"/>
    <w:rsid w:val="00811FD3"/>
    <w:rsid w:val="00812609"/>
    <w:rsid w:val="00813186"/>
    <w:rsid w:val="008139E7"/>
    <w:rsid w:val="00814A1C"/>
    <w:rsid w:val="00814D2D"/>
    <w:rsid w:val="008153BB"/>
    <w:rsid w:val="008154D0"/>
    <w:rsid w:val="00815953"/>
    <w:rsid w:val="00816809"/>
    <w:rsid w:val="00816EE8"/>
    <w:rsid w:val="0081769E"/>
    <w:rsid w:val="00820318"/>
    <w:rsid w:val="008209ED"/>
    <w:rsid w:val="00821104"/>
    <w:rsid w:val="008226AC"/>
    <w:rsid w:val="00822A9E"/>
    <w:rsid w:val="00822DE1"/>
    <w:rsid w:val="00822F8F"/>
    <w:rsid w:val="0082340E"/>
    <w:rsid w:val="008236B4"/>
    <w:rsid w:val="00823992"/>
    <w:rsid w:val="00823AA5"/>
    <w:rsid w:val="00823DB1"/>
    <w:rsid w:val="00824138"/>
    <w:rsid w:val="00824904"/>
    <w:rsid w:val="0082494E"/>
    <w:rsid w:val="0082549A"/>
    <w:rsid w:val="00825864"/>
    <w:rsid w:val="00825BDB"/>
    <w:rsid w:val="00825D6F"/>
    <w:rsid w:val="00826CAC"/>
    <w:rsid w:val="0082757D"/>
    <w:rsid w:val="008278C0"/>
    <w:rsid w:val="00827AD4"/>
    <w:rsid w:val="00827F5F"/>
    <w:rsid w:val="00830EC1"/>
    <w:rsid w:val="00831A07"/>
    <w:rsid w:val="00831CB1"/>
    <w:rsid w:val="00832B41"/>
    <w:rsid w:val="00832D24"/>
    <w:rsid w:val="008339DF"/>
    <w:rsid w:val="00834117"/>
    <w:rsid w:val="008344B6"/>
    <w:rsid w:val="00835730"/>
    <w:rsid w:val="00835ED3"/>
    <w:rsid w:val="00836187"/>
    <w:rsid w:val="00836407"/>
    <w:rsid w:val="00836C47"/>
    <w:rsid w:val="00837669"/>
    <w:rsid w:val="00837AC9"/>
    <w:rsid w:val="00837AE4"/>
    <w:rsid w:val="00837EB4"/>
    <w:rsid w:val="0084081E"/>
    <w:rsid w:val="008408D6"/>
    <w:rsid w:val="00841B1C"/>
    <w:rsid w:val="00842034"/>
    <w:rsid w:val="00842810"/>
    <w:rsid w:val="0084339F"/>
    <w:rsid w:val="0084346A"/>
    <w:rsid w:val="008436D1"/>
    <w:rsid w:val="00843821"/>
    <w:rsid w:val="008442F7"/>
    <w:rsid w:val="00844482"/>
    <w:rsid w:val="00844626"/>
    <w:rsid w:val="008452FE"/>
    <w:rsid w:val="0084536C"/>
    <w:rsid w:val="00846BEA"/>
    <w:rsid w:val="00847937"/>
    <w:rsid w:val="00847A16"/>
    <w:rsid w:val="008506CF"/>
    <w:rsid w:val="008507E5"/>
    <w:rsid w:val="008510D7"/>
    <w:rsid w:val="0085119E"/>
    <w:rsid w:val="00851BE3"/>
    <w:rsid w:val="00852B44"/>
    <w:rsid w:val="00852CB6"/>
    <w:rsid w:val="00852F71"/>
    <w:rsid w:val="008538E9"/>
    <w:rsid w:val="00854D70"/>
    <w:rsid w:val="00854F82"/>
    <w:rsid w:val="008555A0"/>
    <w:rsid w:val="008560AF"/>
    <w:rsid w:val="0085631F"/>
    <w:rsid w:val="00856329"/>
    <w:rsid w:val="00856751"/>
    <w:rsid w:val="00856EA9"/>
    <w:rsid w:val="00857A34"/>
    <w:rsid w:val="00860612"/>
    <w:rsid w:val="0086161B"/>
    <w:rsid w:val="00861694"/>
    <w:rsid w:val="0086179F"/>
    <w:rsid w:val="00863A14"/>
    <w:rsid w:val="00863C7E"/>
    <w:rsid w:val="00864398"/>
    <w:rsid w:val="0086439D"/>
    <w:rsid w:val="00864865"/>
    <w:rsid w:val="00865719"/>
    <w:rsid w:val="008663C8"/>
    <w:rsid w:val="00866846"/>
    <w:rsid w:val="008669BB"/>
    <w:rsid w:val="00866B13"/>
    <w:rsid w:val="00866F1E"/>
    <w:rsid w:val="00867367"/>
    <w:rsid w:val="00867E29"/>
    <w:rsid w:val="00870A66"/>
    <w:rsid w:val="008714AC"/>
    <w:rsid w:val="008718DF"/>
    <w:rsid w:val="00871B9F"/>
    <w:rsid w:val="00871DD5"/>
    <w:rsid w:val="008721C6"/>
    <w:rsid w:val="008744D9"/>
    <w:rsid w:val="008747BD"/>
    <w:rsid w:val="0087496D"/>
    <w:rsid w:val="00874EB6"/>
    <w:rsid w:val="008752EE"/>
    <w:rsid w:val="008753DE"/>
    <w:rsid w:val="00875A2A"/>
    <w:rsid w:val="00875DF1"/>
    <w:rsid w:val="00875E7C"/>
    <w:rsid w:val="008767A8"/>
    <w:rsid w:val="008769F1"/>
    <w:rsid w:val="00877341"/>
    <w:rsid w:val="00877613"/>
    <w:rsid w:val="00877D94"/>
    <w:rsid w:val="008800F7"/>
    <w:rsid w:val="00881239"/>
    <w:rsid w:val="0088128A"/>
    <w:rsid w:val="008823B8"/>
    <w:rsid w:val="00882C10"/>
    <w:rsid w:val="00882DB2"/>
    <w:rsid w:val="0088373C"/>
    <w:rsid w:val="00883856"/>
    <w:rsid w:val="00883F9F"/>
    <w:rsid w:val="00884195"/>
    <w:rsid w:val="00884295"/>
    <w:rsid w:val="00885ED7"/>
    <w:rsid w:val="00886861"/>
    <w:rsid w:val="00886AB7"/>
    <w:rsid w:val="00886CB5"/>
    <w:rsid w:val="00886D30"/>
    <w:rsid w:val="008877B5"/>
    <w:rsid w:val="00887BCC"/>
    <w:rsid w:val="00887D7C"/>
    <w:rsid w:val="00887EF4"/>
    <w:rsid w:val="0089001C"/>
    <w:rsid w:val="0089002F"/>
    <w:rsid w:val="00890920"/>
    <w:rsid w:val="0089096D"/>
    <w:rsid w:val="00890EFC"/>
    <w:rsid w:val="00891D30"/>
    <w:rsid w:val="00892503"/>
    <w:rsid w:val="00892841"/>
    <w:rsid w:val="00892D2B"/>
    <w:rsid w:val="00893469"/>
    <w:rsid w:val="0089384D"/>
    <w:rsid w:val="00893931"/>
    <w:rsid w:val="00893A99"/>
    <w:rsid w:val="00893B80"/>
    <w:rsid w:val="00893EE1"/>
    <w:rsid w:val="00894AB2"/>
    <w:rsid w:val="00895442"/>
    <w:rsid w:val="00895BF2"/>
    <w:rsid w:val="00895FF6"/>
    <w:rsid w:val="008960C4"/>
    <w:rsid w:val="008962BD"/>
    <w:rsid w:val="00896B72"/>
    <w:rsid w:val="00896BB3"/>
    <w:rsid w:val="00897213"/>
    <w:rsid w:val="00897B58"/>
    <w:rsid w:val="008A018A"/>
    <w:rsid w:val="008A06DD"/>
    <w:rsid w:val="008A1393"/>
    <w:rsid w:val="008A1BBA"/>
    <w:rsid w:val="008A1C72"/>
    <w:rsid w:val="008A230D"/>
    <w:rsid w:val="008A3E45"/>
    <w:rsid w:val="008A3E6E"/>
    <w:rsid w:val="008A54EE"/>
    <w:rsid w:val="008A5A2B"/>
    <w:rsid w:val="008A5CA2"/>
    <w:rsid w:val="008A6067"/>
    <w:rsid w:val="008A6447"/>
    <w:rsid w:val="008A7116"/>
    <w:rsid w:val="008A7825"/>
    <w:rsid w:val="008B01FE"/>
    <w:rsid w:val="008B094F"/>
    <w:rsid w:val="008B13DD"/>
    <w:rsid w:val="008B1496"/>
    <w:rsid w:val="008B19D6"/>
    <w:rsid w:val="008B1B61"/>
    <w:rsid w:val="008B2D8E"/>
    <w:rsid w:val="008B2E69"/>
    <w:rsid w:val="008B32D6"/>
    <w:rsid w:val="008B32E5"/>
    <w:rsid w:val="008B4158"/>
    <w:rsid w:val="008B4268"/>
    <w:rsid w:val="008B4821"/>
    <w:rsid w:val="008B4981"/>
    <w:rsid w:val="008B4EBA"/>
    <w:rsid w:val="008B5765"/>
    <w:rsid w:val="008B5DE7"/>
    <w:rsid w:val="008B5E65"/>
    <w:rsid w:val="008B6266"/>
    <w:rsid w:val="008B6817"/>
    <w:rsid w:val="008B6A58"/>
    <w:rsid w:val="008B70D6"/>
    <w:rsid w:val="008B7726"/>
    <w:rsid w:val="008B7C55"/>
    <w:rsid w:val="008C0BD7"/>
    <w:rsid w:val="008C1788"/>
    <w:rsid w:val="008C1A66"/>
    <w:rsid w:val="008C2B90"/>
    <w:rsid w:val="008C2EF0"/>
    <w:rsid w:val="008C3016"/>
    <w:rsid w:val="008C47CF"/>
    <w:rsid w:val="008C4968"/>
    <w:rsid w:val="008C49DE"/>
    <w:rsid w:val="008C4AAE"/>
    <w:rsid w:val="008C6FC9"/>
    <w:rsid w:val="008C7108"/>
    <w:rsid w:val="008C73F2"/>
    <w:rsid w:val="008D03C0"/>
    <w:rsid w:val="008D046C"/>
    <w:rsid w:val="008D078B"/>
    <w:rsid w:val="008D089F"/>
    <w:rsid w:val="008D10CD"/>
    <w:rsid w:val="008D15BF"/>
    <w:rsid w:val="008D1967"/>
    <w:rsid w:val="008D1BC1"/>
    <w:rsid w:val="008D1F8A"/>
    <w:rsid w:val="008D31FA"/>
    <w:rsid w:val="008D322A"/>
    <w:rsid w:val="008D396E"/>
    <w:rsid w:val="008D3ADE"/>
    <w:rsid w:val="008D3C20"/>
    <w:rsid w:val="008D3CCE"/>
    <w:rsid w:val="008D3CF0"/>
    <w:rsid w:val="008D3E61"/>
    <w:rsid w:val="008D4896"/>
    <w:rsid w:val="008D4CAF"/>
    <w:rsid w:val="008D4E40"/>
    <w:rsid w:val="008D5139"/>
    <w:rsid w:val="008D5ACF"/>
    <w:rsid w:val="008D61F6"/>
    <w:rsid w:val="008D645A"/>
    <w:rsid w:val="008D645D"/>
    <w:rsid w:val="008D6C69"/>
    <w:rsid w:val="008D6FB0"/>
    <w:rsid w:val="008D708C"/>
    <w:rsid w:val="008D7670"/>
    <w:rsid w:val="008D7712"/>
    <w:rsid w:val="008D7D23"/>
    <w:rsid w:val="008D7DD5"/>
    <w:rsid w:val="008E000F"/>
    <w:rsid w:val="008E03C5"/>
    <w:rsid w:val="008E098B"/>
    <w:rsid w:val="008E0CB4"/>
    <w:rsid w:val="008E0F08"/>
    <w:rsid w:val="008E16FA"/>
    <w:rsid w:val="008E257F"/>
    <w:rsid w:val="008E285E"/>
    <w:rsid w:val="008E334C"/>
    <w:rsid w:val="008E375B"/>
    <w:rsid w:val="008E3DEB"/>
    <w:rsid w:val="008E43AE"/>
    <w:rsid w:val="008E4508"/>
    <w:rsid w:val="008E4C6C"/>
    <w:rsid w:val="008E54E3"/>
    <w:rsid w:val="008E6159"/>
    <w:rsid w:val="008E65A2"/>
    <w:rsid w:val="008E726E"/>
    <w:rsid w:val="008E7C76"/>
    <w:rsid w:val="008F013A"/>
    <w:rsid w:val="008F0598"/>
    <w:rsid w:val="008F0643"/>
    <w:rsid w:val="008F0A55"/>
    <w:rsid w:val="008F155D"/>
    <w:rsid w:val="008F19FB"/>
    <w:rsid w:val="008F30AA"/>
    <w:rsid w:val="008F30F6"/>
    <w:rsid w:val="008F339E"/>
    <w:rsid w:val="008F386A"/>
    <w:rsid w:val="008F4581"/>
    <w:rsid w:val="008F4834"/>
    <w:rsid w:val="008F5BD4"/>
    <w:rsid w:val="008F6172"/>
    <w:rsid w:val="008F640E"/>
    <w:rsid w:val="008F6AC8"/>
    <w:rsid w:val="008F6EDB"/>
    <w:rsid w:val="008F74B5"/>
    <w:rsid w:val="00900467"/>
    <w:rsid w:val="009009F4"/>
    <w:rsid w:val="00900B75"/>
    <w:rsid w:val="009013A8"/>
    <w:rsid w:val="00901DA0"/>
    <w:rsid w:val="009030A4"/>
    <w:rsid w:val="009031A2"/>
    <w:rsid w:val="00903D2D"/>
    <w:rsid w:val="00903DD7"/>
    <w:rsid w:val="009041DC"/>
    <w:rsid w:val="00905080"/>
    <w:rsid w:val="009055DC"/>
    <w:rsid w:val="00905823"/>
    <w:rsid w:val="00905F9A"/>
    <w:rsid w:val="00906C71"/>
    <w:rsid w:val="009070FF"/>
    <w:rsid w:val="00907438"/>
    <w:rsid w:val="00907634"/>
    <w:rsid w:val="00907BE9"/>
    <w:rsid w:val="00910281"/>
    <w:rsid w:val="009103EF"/>
    <w:rsid w:val="009106A6"/>
    <w:rsid w:val="0091089E"/>
    <w:rsid w:val="009108BF"/>
    <w:rsid w:val="00911557"/>
    <w:rsid w:val="00911C68"/>
    <w:rsid w:val="00911CA7"/>
    <w:rsid w:val="00911EE8"/>
    <w:rsid w:val="00911FC4"/>
    <w:rsid w:val="009123BB"/>
    <w:rsid w:val="009126DB"/>
    <w:rsid w:val="00912981"/>
    <w:rsid w:val="00912C28"/>
    <w:rsid w:val="00913581"/>
    <w:rsid w:val="00914419"/>
    <w:rsid w:val="00914542"/>
    <w:rsid w:val="009145BD"/>
    <w:rsid w:val="0091571F"/>
    <w:rsid w:val="00915C91"/>
    <w:rsid w:val="00916307"/>
    <w:rsid w:val="00916838"/>
    <w:rsid w:val="00916E5A"/>
    <w:rsid w:val="00917430"/>
    <w:rsid w:val="009176D6"/>
    <w:rsid w:val="00917897"/>
    <w:rsid w:val="00917C48"/>
    <w:rsid w:val="00917CC6"/>
    <w:rsid w:val="00920C03"/>
    <w:rsid w:val="00920C34"/>
    <w:rsid w:val="00920C63"/>
    <w:rsid w:val="00920DBB"/>
    <w:rsid w:val="00920EE9"/>
    <w:rsid w:val="0092153A"/>
    <w:rsid w:val="00922469"/>
    <w:rsid w:val="00923B85"/>
    <w:rsid w:val="0092470E"/>
    <w:rsid w:val="00925344"/>
    <w:rsid w:val="009259E9"/>
    <w:rsid w:val="00925E4F"/>
    <w:rsid w:val="009267E8"/>
    <w:rsid w:val="0092712E"/>
    <w:rsid w:val="00930108"/>
    <w:rsid w:val="009311AE"/>
    <w:rsid w:val="00931207"/>
    <w:rsid w:val="009312D3"/>
    <w:rsid w:val="0093142C"/>
    <w:rsid w:val="0093165D"/>
    <w:rsid w:val="00931939"/>
    <w:rsid w:val="00931B54"/>
    <w:rsid w:val="00931C20"/>
    <w:rsid w:val="009323A8"/>
    <w:rsid w:val="00932986"/>
    <w:rsid w:val="0093364C"/>
    <w:rsid w:val="0093397A"/>
    <w:rsid w:val="00933B37"/>
    <w:rsid w:val="00933D6F"/>
    <w:rsid w:val="00934081"/>
    <w:rsid w:val="009345BF"/>
    <w:rsid w:val="00935C38"/>
    <w:rsid w:val="009364B4"/>
    <w:rsid w:val="00936D21"/>
    <w:rsid w:val="009373AE"/>
    <w:rsid w:val="009401DF"/>
    <w:rsid w:val="009402BF"/>
    <w:rsid w:val="009404BD"/>
    <w:rsid w:val="009405C1"/>
    <w:rsid w:val="0094090D"/>
    <w:rsid w:val="00941373"/>
    <w:rsid w:val="009418DF"/>
    <w:rsid w:val="00942883"/>
    <w:rsid w:val="00942C29"/>
    <w:rsid w:val="009430D0"/>
    <w:rsid w:val="00943B82"/>
    <w:rsid w:val="00944B8B"/>
    <w:rsid w:val="0094528D"/>
    <w:rsid w:val="009462CF"/>
    <w:rsid w:val="009470B3"/>
    <w:rsid w:val="00947304"/>
    <w:rsid w:val="00947952"/>
    <w:rsid w:val="00947B65"/>
    <w:rsid w:val="0095010E"/>
    <w:rsid w:val="009515C3"/>
    <w:rsid w:val="00951993"/>
    <w:rsid w:val="00951A1A"/>
    <w:rsid w:val="00951DE1"/>
    <w:rsid w:val="009525DB"/>
    <w:rsid w:val="00952D7D"/>
    <w:rsid w:val="00952F58"/>
    <w:rsid w:val="00952F63"/>
    <w:rsid w:val="009533D1"/>
    <w:rsid w:val="00953E70"/>
    <w:rsid w:val="009543FB"/>
    <w:rsid w:val="009544A1"/>
    <w:rsid w:val="0095474E"/>
    <w:rsid w:val="00954A82"/>
    <w:rsid w:val="00955710"/>
    <w:rsid w:val="00955B64"/>
    <w:rsid w:val="00955CDF"/>
    <w:rsid w:val="009560CE"/>
    <w:rsid w:val="00956A7A"/>
    <w:rsid w:val="00956F04"/>
    <w:rsid w:val="00956F13"/>
    <w:rsid w:val="0095718A"/>
    <w:rsid w:val="009579E1"/>
    <w:rsid w:val="00957A30"/>
    <w:rsid w:val="00957C55"/>
    <w:rsid w:val="00957ED8"/>
    <w:rsid w:val="00960359"/>
    <w:rsid w:val="0096178A"/>
    <w:rsid w:val="00961813"/>
    <w:rsid w:val="00961D4C"/>
    <w:rsid w:val="00962378"/>
    <w:rsid w:val="009624E1"/>
    <w:rsid w:val="00962613"/>
    <w:rsid w:val="00962903"/>
    <w:rsid w:val="00962D3E"/>
    <w:rsid w:val="00962DB2"/>
    <w:rsid w:val="00962E96"/>
    <w:rsid w:val="00963996"/>
    <w:rsid w:val="00964287"/>
    <w:rsid w:val="00964DAC"/>
    <w:rsid w:val="009652BF"/>
    <w:rsid w:val="00965BBE"/>
    <w:rsid w:val="0096651B"/>
    <w:rsid w:val="00970C1D"/>
    <w:rsid w:val="009715A8"/>
    <w:rsid w:val="00971CB4"/>
    <w:rsid w:val="009726F7"/>
    <w:rsid w:val="00973308"/>
    <w:rsid w:val="009734D5"/>
    <w:rsid w:val="009734F2"/>
    <w:rsid w:val="00973800"/>
    <w:rsid w:val="00973A7A"/>
    <w:rsid w:val="0097481D"/>
    <w:rsid w:val="00974B23"/>
    <w:rsid w:val="00975802"/>
    <w:rsid w:val="00975EEB"/>
    <w:rsid w:val="009766E9"/>
    <w:rsid w:val="0097704D"/>
    <w:rsid w:val="00977954"/>
    <w:rsid w:val="00977B2D"/>
    <w:rsid w:val="00977BB0"/>
    <w:rsid w:val="00980193"/>
    <w:rsid w:val="00980939"/>
    <w:rsid w:val="00980AC5"/>
    <w:rsid w:val="00981769"/>
    <w:rsid w:val="009821E6"/>
    <w:rsid w:val="00982B8D"/>
    <w:rsid w:val="00982C05"/>
    <w:rsid w:val="00982EFE"/>
    <w:rsid w:val="00983AC7"/>
    <w:rsid w:val="00985323"/>
    <w:rsid w:val="009859ED"/>
    <w:rsid w:val="00985A05"/>
    <w:rsid w:val="009861E4"/>
    <w:rsid w:val="00986256"/>
    <w:rsid w:val="0098701C"/>
    <w:rsid w:val="00987F20"/>
    <w:rsid w:val="00987FE7"/>
    <w:rsid w:val="00991A02"/>
    <w:rsid w:val="00992048"/>
    <w:rsid w:val="009928C1"/>
    <w:rsid w:val="00992C70"/>
    <w:rsid w:val="00992F46"/>
    <w:rsid w:val="009932D2"/>
    <w:rsid w:val="00993777"/>
    <w:rsid w:val="00994ACC"/>
    <w:rsid w:val="0099504B"/>
    <w:rsid w:val="0099534B"/>
    <w:rsid w:val="00995BBC"/>
    <w:rsid w:val="009965BF"/>
    <w:rsid w:val="00996681"/>
    <w:rsid w:val="00996AC7"/>
    <w:rsid w:val="00997091"/>
    <w:rsid w:val="009976E4"/>
    <w:rsid w:val="00997FFE"/>
    <w:rsid w:val="009A000C"/>
    <w:rsid w:val="009A1DB9"/>
    <w:rsid w:val="009A1DBA"/>
    <w:rsid w:val="009A2283"/>
    <w:rsid w:val="009A3169"/>
    <w:rsid w:val="009A3609"/>
    <w:rsid w:val="009A44A7"/>
    <w:rsid w:val="009A4507"/>
    <w:rsid w:val="009A46DF"/>
    <w:rsid w:val="009A47FD"/>
    <w:rsid w:val="009A4847"/>
    <w:rsid w:val="009A48D4"/>
    <w:rsid w:val="009A4D2F"/>
    <w:rsid w:val="009A5394"/>
    <w:rsid w:val="009A5BE5"/>
    <w:rsid w:val="009A6801"/>
    <w:rsid w:val="009A6B7A"/>
    <w:rsid w:val="009A72C1"/>
    <w:rsid w:val="009A7938"/>
    <w:rsid w:val="009A7BCD"/>
    <w:rsid w:val="009B0384"/>
    <w:rsid w:val="009B06CD"/>
    <w:rsid w:val="009B0B49"/>
    <w:rsid w:val="009B166F"/>
    <w:rsid w:val="009B1A42"/>
    <w:rsid w:val="009B276F"/>
    <w:rsid w:val="009B2790"/>
    <w:rsid w:val="009B30BB"/>
    <w:rsid w:val="009B33F2"/>
    <w:rsid w:val="009B481A"/>
    <w:rsid w:val="009B4E15"/>
    <w:rsid w:val="009B5028"/>
    <w:rsid w:val="009B5530"/>
    <w:rsid w:val="009B5623"/>
    <w:rsid w:val="009B6078"/>
    <w:rsid w:val="009B6250"/>
    <w:rsid w:val="009B637A"/>
    <w:rsid w:val="009B6B69"/>
    <w:rsid w:val="009B7C58"/>
    <w:rsid w:val="009B7DF0"/>
    <w:rsid w:val="009B7F3B"/>
    <w:rsid w:val="009C0192"/>
    <w:rsid w:val="009C0815"/>
    <w:rsid w:val="009C0CEF"/>
    <w:rsid w:val="009C1B02"/>
    <w:rsid w:val="009C4255"/>
    <w:rsid w:val="009C4942"/>
    <w:rsid w:val="009C4F7E"/>
    <w:rsid w:val="009C5E5D"/>
    <w:rsid w:val="009C619F"/>
    <w:rsid w:val="009C67DB"/>
    <w:rsid w:val="009C69DF"/>
    <w:rsid w:val="009C7452"/>
    <w:rsid w:val="009C747E"/>
    <w:rsid w:val="009C76C4"/>
    <w:rsid w:val="009C7819"/>
    <w:rsid w:val="009C7CB6"/>
    <w:rsid w:val="009D0566"/>
    <w:rsid w:val="009D0A92"/>
    <w:rsid w:val="009D1649"/>
    <w:rsid w:val="009D1783"/>
    <w:rsid w:val="009D20A9"/>
    <w:rsid w:val="009D3657"/>
    <w:rsid w:val="009D4FBE"/>
    <w:rsid w:val="009D5194"/>
    <w:rsid w:val="009D5258"/>
    <w:rsid w:val="009D7215"/>
    <w:rsid w:val="009D7F54"/>
    <w:rsid w:val="009E01AC"/>
    <w:rsid w:val="009E0532"/>
    <w:rsid w:val="009E0940"/>
    <w:rsid w:val="009E10E9"/>
    <w:rsid w:val="009E1A41"/>
    <w:rsid w:val="009E1B37"/>
    <w:rsid w:val="009E322E"/>
    <w:rsid w:val="009E33EC"/>
    <w:rsid w:val="009E3977"/>
    <w:rsid w:val="009E3E3D"/>
    <w:rsid w:val="009E3FAE"/>
    <w:rsid w:val="009E426F"/>
    <w:rsid w:val="009E4698"/>
    <w:rsid w:val="009E47A1"/>
    <w:rsid w:val="009E4968"/>
    <w:rsid w:val="009E4AED"/>
    <w:rsid w:val="009E55E2"/>
    <w:rsid w:val="009E6125"/>
    <w:rsid w:val="009E61CB"/>
    <w:rsid w:val="009E6245"/>
    <w:rsid w:val="009E6C12"/>
    <w:rsid w:val="009E7086"/>
    <w:rsid w:val="009E7C3D"/>
    <w:rsid w:val="009E7D4C"/>
    <w:rsid w:val="009F009B"/>
    <w:rsid w:val="009F2796"/>
    <w:rsid w:val="009F295F"/>
    <w:rsid w:val="009F310F"/>
    <w:rsid w:val="009F35B4"/>
    <w:rsid w:val="009F37BD"/>
    <w:rsid w:val="009F3A69"/>
    <w:rsid w:val="009F3F8C"/>
    <w:rsid w:val="009F40E9"/>
    <w:rsid w:val="009F431E"/>
    <w:rsid w:val="009F4916"/>
    <w:rsid w:val="009F4E67"/>
    <w:rsid w:val="009F6150"/>
    <w:rsid w:val="009F6633"/>
    <w:rsid w:val="009F6675"/>
    <w:rsid w:val="009F6CFC"/>
    <w:rsid w:val="009F718E"/>
    <w:rsid w:val="009F74B9"/>
    <w:rsid w:val="009F78CB"/>
    <w:rsid w:val="009F7A3F"/>
    <w:rsid w:val="00A004A0"/>
    <w:rsid w:val="00A00633"/>
    <w:rsid w:val="00A01871"/>
    <w:rsid w:val="00A01E8F"/>
    <w:rsid w:val="00A02258"/>
    <w:rsid w:val="00A02F8C"/>
    <w:rsid w:val="00A04329"/>
    <w:rsid w:val="00A0469D"/>
    <w:rsid w:val="00A05303"/>
    <w:rsid w:val="00A0559A"/>
    <w:rsid w:val="00A064A6"/>
    <w:rsid w:val="00A06A6D"/>
    <w:rsid w:val="00A06FCB"/>
    <w:rsid w:val="00A07464"/>
    <w:rsid w:val="00A101E1"/>
    <w:rsid w:val="00A1056F"/>
    <w:rsid w:val="00A10D57"/>
    <w:rsid w:val="00A10D5D"/>
    <w:rsid w:val="00A11075"/>
    <w:rsid w:val="00A110E6"/>
    <w:rsid w:val="00A1122D"/>
    <w:rsid w:val="00A11837"/>
    <w:rsid w:val="00A11A4D"/>
    <w:rsid w:val="00A11AD3"/>
    <w:rsid w:val="00A1219C"/>
    <w:rsid w:val="00A12580"/>
    <w:rsid w:val="00A127A9"/>
    <w:rsid w:val="00A12BE8"/>
    <w:rsid w:val="00A14FD0"/>
    <w:rsid w:val="00A150DE"/>
    <w:rsid w:val="00A1546E"/>
    <w:rsid w:val="00A1558E"/>
    <w:rsid w:val="00A158C6"/>
    <w:rsid w:val="00A160AE"/>
    <w:rsid w:val="00A1647F"/>
    <w:rsid w:val="00A164EA"/>
    <w:rsid w:val="00A1658C"/>
    <w:rsid w:val="00A2016C"/>
    <w:rsid w:val="00A205D8"/>
    <w:rsid w:val="00A206DE"/>
    <w:rsid w:val="00A20F76"/>
    <w:rsid w:val="00A216F5"/>
    <w:rsid w:val="00A218F8"/>
    <w:rsid w:val="00A22627"/>
    <w:rsid w:val="00A22756"/>
    <w:rsid w:val="00A22861"/>
    <w:rsid w:val="00A22A3B"/>
    <w:rsid w:val="00A22FF4"/>
    <w:rsid w:val="00A2389C"/>
    <w:rsid w:val="00A23938"/>
    <w:rsid w:val="00A23B19"/>
    <w:rsid w:val="00A23EA0"/>
    <w:rsid w:val="00A23FBD"/>
    <w:rsid w:val="00A24085"/>
    <w:rsid w:val="00A24B04"/>
    <w:rsid w:val="00A24D38"/>
    <w:rsid w:val="00A24D82"/>
    <w:rsid w:val="00A24EF4"/>
    <w:rsid w:val="00A2532F"/>
    <w:rsid w:val="00A26631"/>
    <w:rsid w:val="00A26BDF"/>
    <w:rsid w:val="00A27439"/>
    <w:rsid w:val="00A274E4"/>
    <w:rsid w:val="00A30054"/>
    <w:rsid w:val="00A300DB"/>
    <w:rsid w:val="00A3046A"/>
    <w:rsid w:val="00A308B9"/>
    <w:rsid w:val="00A3091F"/>
    <w:rsid w:val="00A30CBB"/>
    <w:rsid w:val="00A30CCD"/>
    <w:rsid w:val="00A30D8A"/>
    <w:rsid w:val="00A31309"/>
    <w:rsid w:val="00A3161D"/>
    <w:rsid w:val="00A316C5"/>
    <w:rsid w:val="00A3199E"/>
    <w:rsid w:val="00A31C18"/>
    <w:rsid w:val="00A33025"/>
    <w:rsid w:val="00A33158"/>
    <w:rsid w:val="00A33B64"/>
    <w:rsid w:val="00A33D3C"/>
    <w:rsid w:val="00A358AC"/>
    <w:rsid w:val="00A36CF4"/>
    <w:rsid w:val="00A3722D"/>
    <w:rsid w:val="00A37B30"/>
    <w:rsid w:val="00A37CA2"/>
    <w:rsid w:val="00A4012B"/>
    <w:rsid w:val="00A4066B"/>
    <w:rsid w:val="00A40A36"/>
    <w:rsid w:val="00A41445"/>
    <w:rsid w:val="00A41947"/>
    <w:rsid w:val="00A419EB"/>
    <w:rsid w:val="00A41A4B"/>
    <w:rsid w:val="00A41BE8"/>
    <w:rsid w:val="00A41FF0"/>
    <w:rsid w:val="00A42227"/>
    <w:rsid w:val="00A42394"/>
    <w:rsid w:val="00A427BB"/>
    <w:rsid w:val="00A42CDB"/>
    <w:rsid w:val="00A42D4C"/>
    <w:rsid w:val="00A43846"/>
    <w:rsid w:val="00A43A70"/>
    <w:rsid w:val="00A4518F"/>
    <w:rsid w:val="00A45536"/>
    <w:rsid w:val="00A461EB"/>
    <w:rsid w:val="00A47573"/>
    <w:rsid w:val="00A50870"/>
    <w:rsid w:val="00A50AEE"/>
    <w:rsid w:val="00A50FB4"/>
    <w:rsid w:val="00A52358"/>
    <w:rsid w:val="00A52B16"/>
    <w:rsid w:val="00A52B50"/>
    <w:rsid w:val="00A52BA0"/>
    <w:rsid w:val="00A52DC0"/>
    <w:rsid w:val="00A530A4"/>
    <w:rsid w:val="00A531EC"/>
    <w:rsid w:val="00A53264"/>
    <w:rsid w:val="00A53394"/>
    <w:rsid w:val="00A53709"/>
    <w:rsid w:val="00A546A9"/>
    <w:rsid w:val="00A55154"/>
    <w:rsid w:val="00A55721"/>
    <w:rsid w:val="00A55F44"/>
    <w:rsid w:val="00A55F52"/>
    <w:rsid w:val="00A55FAE"/>
    <w:rsid w:val="00A55FD8"/>
    <w:rsid w:val="00A5627B"/>
    <w:rsid w:val="00A5629A"/>
    <w:rsid w:val="00A56D29"/>
    <w:rsid w:val="00A5709C"/>
    <w:rsid w:val="00A57336"/>
    <w:rsid w:val="00A6076E"/>
    <w:rsid w:val="00A607B3"/>
    <w:rsid w:val="00A6113C"/>
    <w:rsid w:val="00A61BE1"/>
    <w:rsid w:val="00A63094"/>
    <w:rsid w:val="00A6324F"/>
    <w:rsid w:val="00A63326"/>
    <w:rsid w:val="00A63816"/>
    <w:rsid w:val="00A638D1"/>
    <w:rsid w:val="00A63C7D"/>
    <w:rsid w:val="00A640B4"/>
    <w:rsid w:val="00A64843"/>
    <w:rsid w:val="00A65CC5"/>
    <w:rsid w:val="00A66CE2"/>
    <w:rsid w:val="00A67E27"/>
    <w:rsid w:val="00A709AB"/>
    <w:rsid w:val="00A70F44"/>
    <w:rsid w:val="00A71011"/>
    <w:rsid w:val="00A71476"/>
    <w:rsid w:val="00A71917"/>
    <w:rsid w:val="00A7292E"/>
    <w:rsid w:val="00A72D34"/>
    <w:rsid w:val="00A73FB0"/>
    <w:rsid w:val="00A743C4"/>
    <w:rsid w:val="00A748FC"/>
    <w:rsid w:val="00A74F1B"/>
    <w:rsid w:val="00A75C67"/>
    <w:rsid w:val="00A75E95"/>
    <w:rsid w:val="00A75F63"/>
    <w:rsid w:val="00A763E9"/>
    <w:rsid w:val="00A76561"/>
    <w:rsid w:val="00A777AF"/>
    <w:rsid w:val="00A77807"/>
    <w:rsid w:val="00A77AB3"/>
    <w:rsid w:val="00A77F18"/>
    <w:rsid w:val="00A8081C"/>
    <w:rsid w:val="00A80927"/>
    <w:rsid w:val="00A80A13"/>
    <w:rsid w:val="00A81892"/>
    <w:rsid w:val="00A82BDD"/>
    <w:rsid w:val="00A82C32"/>
    <w:rsid w:val="00A82E70"/>
    <w:rsid w:val="00A834BC"/>
    <w:rsid w:val="00A8355B"/>
    <w:rsid w:val="00A83FD0"/>
    <w:rsid w:val="00A84368"/>
    <w:rsid w:val="00A84D1A"/>
    <w:rsid w:val="00A85008"/>
    <w:rsid w:val="00A85746"/>
    <w:rsid w:val="00A85D5C"/>
    <w:rsid w:val="00A85E90"/>
    <w:rsid w:val="00A86090"/>
    <w:rsid w:val="00A860CD"/>
    <w:rsid w:val="00A86355"/>
    <w:rsid w:val="00A87C90"/>
    <w:rsid w:val="00A905CA"/>
    <w:rsid w:val="00A9083E"/>
    <w:rsid w:val="00A9127C"/>
    <w:rsid w:val="00A916D8"/>
    <w:rsid w:val="00A91705"/>
    <w:rsid w:val="00A91B67"/>
    <w:rsid w:val="00A921B7"/>
    <w:rsid w:val="00A9248C"/>
    <w:rsid w:val="00A9269C"/>
    <w:rsid w:val="00A926C7"/>
    <w:rsid w:val="00A92C07"/>
    <w:rsid w:val="00A93196"/>
    <w:rsid w:val="00A93A8B"/>
    <w:rsid w:val="00A94103"/>
    <w:rsid w:val="00A944DF"/>
    <w:rsid w:val="00A958FD"/>
    <w:rsid w:val="00A95D77"/>
    <w:rsid w:val="00A95D82"/>
    <w:rsid w:val="00A963DC"/>
    <w:rsid w:val="00A96668"/>
    <w:rsid w:val="00A96872"/>
    <w:rsid w:val="00A96AA0"/>
    <w:rsid w:val="00A96EC7"/>
    <w:rsid w:val="00A974EF"/>
    <w:rsid w:val="00A97B09"/>
    <w:rsid w:val="00A97B85"/>
    <w:rsid w:val="00AA0085"/>
    <w:rsid w:val="00AA019B"/>
    <w:rsid w:val="00AA0D85"/>
    <w:rsid w:val="00AA16F2"/>
    <w:rsid w:val="00AA196E"/>
    <w:rsid w:val="00AA2E37"/>
    <w:rsid w:val="00AA2E70"/>
    <w:rsid w:val="00AA3101"/>
    <w:rsid w:val="00AA31DE"/>
    <w:rsid w:val="00AA5C95"/>
    <w:rsid w:val="00AA6AF9"/>
    <w:rsid w:val="00AA6E78"/>
    <w:rsid w:val="00AA7BE2"/>
    <w:rsid w:val="00AA7EA0"/>
    <w:rsid w:val="00AB0147"/>
    <w:rsid w:val="00AB0A7E"/>
    <w:rsid w:val="00AB0BB5"/>
    <w:rsid w:val="00AB10E0"/>
    <w:rsid w:val="00AB1BAB"/>
    <w:rsid w:val="00AB1C33"/>
    <w:rsid w:val="00AB28B6"/>
    <w:rsid w:val="00AB29B0"/>
    <w:rsid w:val="00AB3D29"/>
    <w:rsid w:val="00AB3E09"/>
    <w:rsid w:val="00AB3E83"/>
    <w:rsid w:val="00AB45E2"/>
    <w:rsid w:val="00AB5CA3"/>
    <w:rsid w:val="00AB5CDC"/>
    <w:rsid w:val="00AB5E2D"/>
    <w:rsid w:val="00AB6298"/>
    <w:rsid w:val="00AB6493"/>
    <w:rsid w:val="00AB6688"/>
    <w:rsid w:val="00AB66A5"/>
    <w:rsid w:val="00AB68CE"/>
    <w:rsid w:val="00AB721F"/>
    <w:rsid w:val="00AB77E4"/>
    <w:rsid w:val="00AB7FE5"/>
    <w:rsid w:val="00AC05D9"/>
    <w:rsid w:val="00AC098D"/>
    <w:rsid w:val="00AC0DCB"/>
    <w:rsid w:val="00AC1078"/>
    <w:rsid w:val="00AC1A25"/>
    <w:rsid w:val="00AC24BD"/>
    <w:rsid w:val="00AC26FA"/>
    <w:rsid w:val="00AC28CC"/>
    <w:rsid w:val="00AC2982"/>
    <w:rsid w:val="00AC2F39"/>
    <w:rsid w:val="00AC37D9"/>
    <w:rsid w:val="00AC3B60"/>
    <w:rsid w:val="00AC42E3"/>
    <w:rsid w:val="00AC4834"/>
    <w:rsid w:val="00AC4BB4"/>
    <w:rsid w:val="00AC551E"/>
    <w:rsid w:val="00AC591B"/>
    <w:rsid w:val="00AC5EA9"/>
    <w:rsid w:val="00AC5FA1"/>
    <w:rsid w:val="00AC611E"/>
    <w:rsid w:val="00AC6C9E"/>
    <w:rsid w:val="00AC6DC6"/>
    <w:rsid w:val="00AC7E13"/>
    <w:rsid w:val="00AD022C"/>
    <w:rsid w:val="00AD0A14"/>
    <w:rsid w:val="00AD0D29"/>
    <w:rsid w:val="00AD1396"/>
    <w:rsid w:val="00AD1C65"/>
    <w:rsid w:val="00AD21B0"/>
    <w:rsid w:val="00AD22F7"/>
    <w:rsid w:val="00AD237B"/>
    <w:rsid w:val="00AD2A35"/>
    <w:rsid w:val="00AD3161"/>
    <w:rsid w:val="00AD3BAE"/>
    <w:rsid w:val="00AD4681"/>
    <w:rsid w:val="00AD7684"/>
    <w:rsid w:val="00AD7834"/>
    <w:rsid w:val="00AE03FE"/>
    <w:rsid w:val="00AE0B60"/>
    <w:rsid w:val="00AE1187"/>
    <w:rsid w:val="00AE20A5"/>
    <w:rsid w:val="00AE23E2"/>
    <w:rsid w:val="00AE24AD"/>
    <w:rsid w:val="00AE2E88"/>
    <w:rsid w:val="00AE3D94"/>
    <w:rsid w:val="00AE5753"/>
    <w:rsid w:val="00AE57A2"/>
    <w:rsid w:val="00AE5A37"/>
    <w:rsid w:val="00AE7269"/>
    <w:rsid w:val="00AE73EF"/>
    <w:rsid w:val="00AE744E"/>
    <w:rsid w:val="00AE7579"/>
    <w:rsid w:val="00AE7AE7"/>
    <w:rsid w:val="00AE7B8C"/>
    <w:rsid w:val="00AF11B1"/>
    <w:rsid w:val="00AF123D"/>
    <w:rsid w:val="00AF2383"/>
    <w:rsid w:val="00AF2E07"/>
    <w:rsid w:val="00AF2E17"/>
    <w:rsid w:val="00AF2E5C"/>
    <w:rsid w:val="00AF34F6"/>
    <w:rsid w:val="00AF36F4"/>
    <w:rsid w:val="00AF3988"/>
    <w:rsid w:val="00AF3DF0"/>
    <w:rsid w:val="00AF48BE"/>
    <w:rsid w:val="00AF494D"/>
    <w:rsid w:val="00AF4C9F"/>
    <w:rsid w:val="00AF529F"/>
    <w:rsid w:val="00AF585D"/>
    <w:rsid w:val="00AF61B9"/>
    <w:rsid w:val="00AF61EB"/>
    <w:rsid w:val="00AF6405"/>
    <w:rsid w:val="00AF71BC"/>
    <w:rsid w:val="00B01442"/>
    <w:rsid w:val="00B0153B"/>
    <w:rsid w:val="00B016C6"/>
    <w:rsid w:val="00B018DD"/>
    <w:rsid w:val="00B01ED5"/>
    <w:rsid w:val="00B026B0"/>
    <w:rsid w:val="00B02CF4"/>
    <w:rsid w:val="00B03343"/>
    <w:rsid w:val="00B035C1"/>
    <w:rsid w:val="00B0379A"/>
    <w:rsid w:val="00B03A04"/>
    <w:rsid w:val="00B03AFE"/>
    <w:rsid w:val="00B05035"/>
    <w:rsid w:val="00B051CA"/>
    <w:rsid w:val="00B05A9E"/>
    <w:rsid w:val="00B05D72"/>
    <w:rsid w:val="00B062F6"/>
    <w:rsid w:val="00B063AE"/>
    <w:rsid w:val="00B063EC"/>
    <w:rsid w:val="00B07798"/>
    <w:rsid w:val="00B07810"/>
    <w:rsid w:val="00B10534"/>
    <w:rsid w:val="00B10A52"/>
    <w:rsid w:val="00B10BF1"/>
    <w:rsid w:val="00B10C59"/>
    <w:rsid w:val="00B10D18"/>
    <w:rsid w:val="00B10D52"/>
    <w:rsid w:val="00B117D2"/>
    <w:rsid w:val="00B1199C"/>
    <w:rsid w:val="00B12404"/>
    <w:rsid w:val="00B12479"/>
    <w:rsid w:val="00B129F0"/>
    <w:rsid w:val="00B13169"/>
    <w:rsid w:val="00B136B9"/>
    <w:rsid w:val="00B13826"/>
    <w:rsid w:val="00B13B2D"/>
    <w:rsid w:val="00B13C1E"/>
    <w:rsid w:val="00B1433D"/>
    <w:rsid w:val="00B14C01"/>
    <w:rsid w:val="00B14F1C"/>
    <w:rsid w:val="00B14F22"/>
    <w:rsid w:val="00B14F5D"/>
    <w:rsid w:val="00B153B5"/>
    <w:rsid w:val="00B1542E"/>
    <w:rsid w:val="00B16454"/>
    <w:rsid w:val="00B165A9"/>
    <w:rsid w:val="00B1675C"/>
    <w:rsid w:val="00B16785"/>
    <w:rsid w:val="00B167CF"/>
    <w:rsid w:val="00B16F89"/>
    <w:rsid w:val="00B179D1"/>
    <w:rsid w:val="00B20433"/>
    <w:rsid w:val="00B20733"/>
    <w:rsid w:val="00B2106F"/>
    <w:rsid w:val="00B21B0A"/>
    <w:rsid w:val="00B2232C"/>
    <w:rsid w:val="00B2240E"/>
    <w:rsid w:val="00B224A5"/>
    <w:rsid w:val="00B22D28"/>
    <w:rsid w:val="00B22D71"/>
    <w:rsid w:val="00B23B75"/>
    <w:rsid w:val="00B23E6C"/>
    <w:rsid w:val="00B2479F"/>
    <w:rsid w:val="00B248DC"/>
    <w:rsid w:val="00B24E05"/>
    <w:rsid w:val="00B24F6B"/>
    <w:rsid w:val="00B262E6"/>
    <w:rsid w:val="00B2637B"/>
    <w:rsid w:val="00B26A12"/>
    <w:rsid w:val="00B273CE"/>
    <w:rsid w:val="00B27551"/>
    <w:rsid w:val="00B279D7"/>
    <w:rsid w:val="00B27CA2"/>
    <w:rsid w:val="00B27E0E"/>
    <w:rsid w:val="00B302E4"/>
    <w:rsid w:val="00B307AA"/>
    <w:rsid w:val="00B314C0"/>
    <w:rsid w:val="00B31FA6"/>
    <w:rsid w:val="00B3388E"/>
    <w:rsid w:val="00B338F6"/>
    <w:rsid w:val="00B33AAE"/>
    <w:rsid w:val="00B33E5F"/>
    <w:rsid w:val="00B33F60"/>
    <w:rsid w:val="00B34283"/>
    <w:rsid w:val="00B34569"/>
    <w:rsid w:val="00B3472A"/>
    <w:rsid w:val="00B364EE"/>
    <w:rsid w:val="00B36DF6"/>
    <w:rsid w:val="00B3763D"/>
    <w:rsid w:val="00B379D4"/>
    <w:rsid w:val="00B40364"/>
    <w:rsid w:val="00B40796"/>
    <w:rsid w:val="00B4149D"/>
    <w:rsid w:val="00B41936"/>
    <w:rsid w:val="00B41996"/>
    <w:rsid w:val="00B42B90"/>
    <w:rsid w:val="00B438EA"/>
    <w:rsid w:val="00B43987"/>
    <w:rsid w:val="00B43BC8"/>
    <w:rsid w:val="00B43CD7"/>
    <w:rsid w:val="00B43FE3"/>
    <w:rsid w:val="00B440AA"/>
    <w:rsid w:val="00B4419C"/>
    <w:rsid w:val="00B45327"/>
    <w:rsid w:val="00B4595B"/>
    <w:rsid w:val="00B466F6"/>
    <w:rsid w:val="00B46C96"/>
    <w:rsid w:val="00B46D9E"/>
    <w:rsid w:val="00B470FD"/>
    <w:rsid w:val="00B47E5F"/>
    <w:rsid w:val="00B503B5"/>
    <w:rsid w:val="00B50460"/>
    <w:rsid w:val="00B504E3"/>
    <w:rsid w:val="00B5081E"/>
    <w:rsid w:val="00B50B67"/>
    <w:rsid w:val="00B5114A"/>
    <w:rsid w:val="00B51AB8"/>
    <w:rsid w:val="00B51E07"/>
    <w:rsid w:val="00B5265D"/>
    <w:rsid w:val="00B5274F"/>
    <w:rsid w:val="00B53507"/>
    <w:rsid w:val="00B53768"/>
    <w:rsid w:val="00B53A4D"/>
    <w:rsid w:val="00B54BA7"/>
    <w:rsid w:val="00B54DB6"/>
    <w:rsid w:val="00B55025"/>
    <w:rsid w:val="00B569E2"/>
    <w:rsid w:val="00B56BF4"/>
    <w:rsid w:val="00B578B9"/>
    <w:rsid w:val="00B57F32"/>
    <w:rsid w:val="00B60718"/>
    <w:rsid w:val="00B60EF0"/>
    <w:rsid w:val="00B613CE"/>
    <w:rsid w:val="00B62952"/>
    <w:rsid w:val="00B63043"/>
    <w:rsid w:val="00B6315F"/>
    <w:rsid w:val="00B64315"/>
    <w:rsid w:val="00B64CC6"/>
    <w:rsid w:val="00B6522A"/>
    <w:rsid w:val="00B657AB"/>
    <w:rsid w:val="00B66520"/>
    <w:rsid w:val="00B6690D"/>
    <w:rsid w:val="00B66B37"/>
    <w:rsid w:val="00B6725D"/>
    <w:rsid w:val="00B6789D"/>
    <w:rsid w:val="00B679BB"/>
    <w:rsid w:val="00B67A15"/>
    <w:rsid w:val="00B67C5E"/>
    <w:rsid w:val="00B709D6"/>
    <w:rsid w:val="00B70BFF"/>
    <w:rsid w:val="00B71438"/>
    <w:rsid w:val="00B72179"/>
    <w:rsid w:val="00B7315A"/>
    <w:rsid w:val="00B74908"/>
    <w:rsid w:val="00B74F23"/>
    <w:rsid w:val="00B74FEF"/>
    <w:rsid w:val="00B7598E"/>
    <w:rsid w:val="00B75A79"/>
    <w:rsid w:val="00B75D73"/>
    <w:rsid w:val="00B75E8F"/>
    <w:rsid w:val="00B763B7"/>
    <w:rsid w:val="00B76625"/>
    <w:rsid w:val="00B76F0F"/>
    <w:rsid w:val="00B77E15"/>
    <w:rsid w:val="00B807BC"/>
    <w:rsid w:val="00B809ED"/>
    <w:rsid w:val="00B80D56"/>
    <w:rsid w:val="00B82150"/>
    <w:rsid w:val="00B82DFF"/>
    <w:rsid w:val="00B82F7B"/>
    <w:rsid w:val="00B83072"/>
    <w:rsid w:val="00B83693"/>
    <w:rsid w:val="00B83F36"/>
    <w:rsid w:val="00B84B76"/>
    <w:rsid w:val="00B8582A"/>
    <w:rsid w:val="00B85B83"/>
    <w:rsid w:val="00B85D53"/>
    <w:rsid w:val="00B85F40"/>
    <w:rsid w:val="00B86252"/>
    <w:rsid w:val="00B86663"/>
    <w:rsid w:val="00B87816"/>
    <w:rsid w:val="00B87A99"/>
    <w:rsid w:val="00B906CB"/>
    <w:rsid w:val="00B90E22"/>
    <w:rsid w:val="00B9123C"/>
    <w:rsid w:val="00B91347"/>
    <w:rsid w:val="00B91617"/>
    <w:rsid w:val="00B916C3"/>
    <w:rsid w:val="00B91A96"/>
    <w:rsid w:val="00B91BCE"/>
    <w:rsid w:val="00B91F74"/>
    <w:rsid w:val="00B93BF5"/>
    <w:rsid w:val="00B941F9"/>
    <w:rsid w:val="00B959FB"/>
    <w:rsid w:val="00B96223"/>
    <w:rsid w:val="00B9641A"/>
    <w:rsid w:val="00B973B9"/>
    <w:rsid w:val="00B9761C"/>
    <w:rsid w:val="00B97657"/>
    <w:rsid w:val="00BA0C7D"/>
    <w:rsid w:val="00BA0DEA"/>
    <w:rsid w:val="00BA17BD"/>
    <w:rsid w:val="00BA1FCC"/>
    <w:rsid w:val="00BA2D6A"/>
    <w:rsid w:val="00BA3C6E"/>
    <w:rsid w:val="00BA3DF2"/>
    <w:rsid w:val="00BA3F99"/>
    <w:rsid w:val="00BA43D8"/>
    <w:rsid w:val="00BA4558"/>
    <w:rsid w:val="00BA672B"/>
    <w:rsid w:val="00BA71FD"/>
    <w:rsid w:val="00BB1668"/>
    <w:rsid w:val="00BB1FB9"/>
    <w:rsid w:val="00BB3016"/>
    <w:rsid w:val="00BB3C49"/>
    <w:rsid w:val="00BB53AB"/>
    <w:rsid w:val="00BB57A5"/>
    <w:rsid w:val="00BB599C"/>
    <w:rsid w:val="00BB681E"/>
    <w:rsid w:val="00BB69A5"/>
    <w:rsid w:val="00BC0257"/>
    <w:rsid w:val="00BC094B"/>
    <w:rsid w:val="00BC0AD5"/>
    <w:rsid w:val="00BC0E93"/>
    <w:rsid w:val="00BC2918"/>
    <w:rsid w:val="00BC2B5A"/>
    <w:rsid w:val="00BC2DC5"/>
    <w:rsid w:val="00BC31FE"/>
    <w:rsid w:val="00BC350B"/>
    <w:rsid w:val="00BC36E6"/>
    <w:rsid w:val="00BC3755"/>
    <w:rsid w:val="00BC37BA"/>
    <w:rsid w:val="00BC4234"/>
    <w:rsid w:val="00BC477B"/>
    <w:rsid w:val="00BC4C44"/>
    <w:rsid w:val="00BC4DD1"/>
    <w:rsid w:val="00BC521A"/>
    <w:rsid w:val="00BC54C6"/>
    <w:rsid w:val="00BC5DED"/>
    <w:rsid w:val="00BC6534"/>
    <w:rsid w:val="00BC6AF9"/>
    <w:rsid w:val="00BC6D1F"/>
    <w:rsid w:val="00BC6FAB"/>
    <w:rsid w:val="00BC7279"/>
    <w:rsid w:val="00BC790B"/>
    <w:rsid w:val="00BD02C9"/>
    <w:rsid w:val="00BD0795"/>
    <w:rsid w:val="00BD09F1"/>
    <w:rsid w:val="00BD18BB"/>
    <w:rsid w:val="00BD2EFC"/>
    <w:rsid w:val="00BD2FAC"/>
    <w:rsid w:val="00BD3C42"/>
    <w:rsid w:val="00BD3E30"/>
    <w:rsid w:val="00BD4894"/>
    <w:rsid w:val="00BD5674"/>
    <w:rsid w:val="00BD653C"/>
    <w:rsid w:val="00BD6AED"/>
    <w:rsid w:val="00BD7558"/>
    <w:rsid w:val="00BD75F4"/>
    <w:rsid w:val="00BD7DE2"/>
    <w:rsid w:val="00BD7EE0"/>
    <w:rsid w:val="00BE034E"/>
    <w:rsid w:val="00BE0A98"/>
    <w:rsid w:val="00BE0E82"/>
    <w:rsid w:val="00BE1F42"/>
    <w:rsid w:val="00BE29B0"/>
    <w:rsid w:val="00BE2CF0"/>
    <w:rsid w:val="00BE325C"/>
    <w:rsid w:val="00BE3316"/>
    <w:rsid w:val="00BE3AB9"/>
    <w:rsid w:val="00BE4402"/>
    <w:rsid w:val="00BE4527"/>
    <w:rsid w:val="00BE4592"/>
    <w:rsid w:val="00BE4A77"/>
    <w:rsid w:val="00BE4CED"/>
    <w:rsid w:val="00BE5425"/>
    <w:rsid w:val="00BE58EE"/>
    <w:rsid w:val="00BE5A0C"/>
    <w:rsid w:val="00BE5DA0"/>
    <w:rsid w:val="00BE6234"/>
    <w:rsid w:val="00BE6D2E"/>
    <w:rsid w:val="00BF074A"/>
    <w:rsid w:val="00BF1150"/>
    <w:rsid w:val="00BF14EF"/>
    <w:rsid w:val="00BF15FF"/>
    <w:rsid w:val="00BF17E8"/>
    <w:rsid w:val="00BF1980"/>
    <w:rsid w:val="00BF1C8D"/>
    <w:rsid w:val="00BF21E8"/>
    <w:rsid w:val="00BF2956"/>
    <w:rsid w:val="00BF2E31"/>
    <w:rsid w:val="00BF31AF"/>
    <w:rsid w:val="00BF34CC"/>
    <w:rsid w:val="00BF3640"/>
    <w:rsid w:val="00BF3B4B"/>
    <w:rsid w:val="00BF40C6"/>
    <w:rsid w:val="00BF44DB"/>
    <w:rsid w:val="00BF476C"/>
    <w:rsid w:val="00BF4F9B"/>
    <w:rsid w:val="00BF5936"/>
    <w:rsid w:val="00BF5997"/>
    <w:rsid w:val="00BF5A85"/>
    <w:rsid w:val="00BF68CD"/>
    <w:rsid w:val="00BF6D09"/>
    <w:rsid w:val="00BF6D1D"/>
    <w:rsid w:val="00BF7214"/>
    <w:rsid w:val="00BF741F"/>
    <w:rsid w:val="00BF75A0"/>
    <w:rsid w:val="00BF75BE"/>
    <w:rsid w:val="00BF7E90"/>
    <w:rsid w:val="00C00C07"/>
    <w:rsid w:val="00C00E63"/>
    <w:rsid w:val="00C00F6F"/>
    <w:rsid w:val="00C01B25"/>
    <w:rsid w:val="00C01EBC"/>
    <w:rsid w:val="00C0202C"/>
    <w:rsid w:val="00C02383"/>
    <w:rsid w:val="00C0258D"/>
    <w:rsid w:val="00C044F1"/>
    <w:rsid w:val="00C047DC"/>
    <w:rsid w:val="00C051C1"/>
    <w:rsid w:val="00C0544C"/>
    <w:rsid w:val="00C054E3"/>
    <w:rsid w:val="00C05D88"/>
    <w:rsid w:val="00C05F02"/>
    <w:rsid w:val="00C061B9"/>
    <w:rsid w:val="00C06ADA"/>
    <w:rsid w:val="00C0768A"/>
    <w:rsid w:val="00C07E7C"/>
    <w:rsid w:val="00C07F79"/>
    <w:rsid w:val="00C1053F"/>
    <w:rsid w:val="00C10AC5"/>
    <w:rsid w:val="00C11127"/>
    <w:rsid w:val="00C112C6"/>
    <w:rsid w:val="00C119CC"/>
    <w:rsid w:val="00C12DF7"/>
    <w:rsid w:val="00C1371B"/>
    <w:rsid w:val="00C14008"/>
    <w:rsid w:val="00C14163"/>
    <w:rsid w:val="00C1455A"/>
    <w:rsid w:val="00C14FD7"/>
    <w:rsid w:val="00C150DD"/>
    <w:rsid w:val="00C15163"/>
    <w:rsid w:val="00C156F6"/>
    <w:rsid w:val="00C16B05"/>
    <w:rsid w:val="00C17652"/>
    <w:rsid w:val="00C20653"/>
    <w:rsid w:val="00C21169"/>
    <w:rsid w:val="00C219AE"/>
    <w:rsid w:val="00C22C0E"/>
    <w:rsid w:val="00C22D7D"/>
    <w:rsid w:val="00C23142"/>
    <w:rsid w:val="00C238CD"/>
    <w:rsid w:val="00C242F9"/>
    <w:rsid w:val="00C244A8"/>
    <w:rsid w:val="00C256AA"/>
    <w:rsid w:val="00C260F9"/>
    <w:rsid w:val="00C278F5"/>
    <w:rsid w:val="00C27F32"/>
    <w:rsid w:val="00C306DB"/>
    <w:rsid w:val="00C30BB2"/>
    <w:rsid w:val="00C31409"/>
    <w:rsid w:val="00C31EB8"/>
    <w:rsid w:val="00C322B3"/>
    <w:rsid w:val="00C3259B"/>
    <w:rsid w:val="00C332C8"/>
    <w:rsid w:val="00C33422"/>
    <w:rsid w:val="00C33474"/>
    <w:rsid w:val="00C339A3"/>
    <w:rsid w:val="00C341AA"/>
    <w:rsid w:val="00C342CE"/>
    <w:rsid w:val="00C3446B"/>
    <w:rsid w:val="00C345CE"/>
    <w:rsid w:val="00C34F3E"/>
    <w:rsid w:val="00C3553D"/>
    <w:rsid w:val="00C35A21"/>
    <w:rsid w:val="00C35C61"/>
    <w:rsid w:val="00C35F02"/>
    <w:rsid w:val="00C365AF"/>
    <w:rsid w:val="00C36607"/>
    <w:rsid w:val="00C40173"/>
    <w:rsid w:val="00C404B3"/>
    <w:rsid w:val="00C40918"/>
    <w:rsid w:val="00C411EA"/>
    <w:rsid w:val="00C41380"/>
    <w:rsid w:val="00C41B59"/>
    <w:rsid w:val="00C41C6B"/>
    <w:rsid w:val="00C420CB"/>
    <w:rsid w:val="00C4210E"/>
    <w:rsid w:val="00C42363"/>
    <w:rsid w:val="00C42ED1"/>
    <w:rsid w:val="00C43206"/>
    <w:rsid w:val="00C43655"/>
    <w:rsid w:val="00C439AD"/>
    <w:rsid w:val="00C446D1"/>
    <w:rsid w:val="00C44CBE"/>
    <w:rsid w:val="00C44D19"/>
    <w:rsid w:val="00C44E26"/>
    <w:rsid w:val="00C4561A"/>
    <w:rsid w:val="00C46242"/>
    <w:rsid w:val="00C4664E"/>
    <w:rsid w:val="00C46991"/>
    <w:rsid w:val="00C46EBC"/>
    <w:rsid w:val="00C478B3"/>
    <w:rsid w:val="00C502C0"/>
    <w:rsid w:val="00C504AF"/>
    <w:rsid w:val="00C504C8"/>
    <w:rsid w:val="00C511DB"/>
    <w:rsid w:val="00C51303"/>
    <w:rsid w:val="00C5166E"/>
    <w:rsid w:val="00C5309A"/>
    <w:rsid w:val="00C533E8"/>
    <w:rsid w:val="00C53837"/>
    <w:rsid w:val="00C549AB"/>
    <w:rsid w:val="00C54FA1"/>
    <w:rsid w:val="00C554E2"/>
    <w:rsid w:val="00C55731"/>
    <w:rsid w:val="00C55B3B"/>
    <w:rsid w:val="00C575A6"/>
    <w:rsid w:val="00C5788D"/>
    <w:rsid w:val="00C57C9D"/>
    <w:rsid w:val="00C60C58"/>
    <w:rsid w:val="00C610C5"/>
    <w:rsid w:val="00C6120F"/>
    <w:rsid w:val="00C612D2"/>
    <w:rsid w:val="00C6187B"/>
    <w:rsid w:val="00C61C12"/>
    <w:rsid w:val="00C61EA4"/>
    <w:rsid w:val="00C61ED5"/>
    <w:rsid w:val="00C61F8D"/>
    <w:rsid w:val="00C623F3"/>
    <w:rsid w:val="00C62757"/>
    <w:rsid w:val="00C6289B"/>
    <w:rsid w:val="00C62EFB"/>
    <w:rsid w:val="00C62FD5"/>
    <w:rsid w:val="00C6300E"/>
    <w:rsid w:val="00C63362"/>
    <w:rsid w:val="00C647BA"/>
    <w:rsid w:val="00C64866"/>
    <w:rsid w:val="00C649BF"/>
    <w:rsid w:val="00C649D0"/>
    <w:rsid w:val="00C64FC0"/>
    <w:rsid w:val="00C65C78"/>
    <w:rsid w:val="00C6606A"/>
    <w:rsid w:val="00C661BE"/>
    <w:rsid w:val="00C6635A"/>
    <w:rsid w:val="00C66386"/>
    <w:rsid w:val="00C66661"/>
    <w:rsid w:val="00C669FC"/>
    <w:rsid w:val="00C66ECC"/>
    <w:rsid w:val="00C672EC"/>
    <w:rsid w:val="00C6743B"/>
    <w:rsid w:val="00C70079"/>
    <w:rsid w:val="00C702D1"/>
    <w:rsid w:val="00C70335"/>
    <w:rsid w:val="00C708B6"/>
    <w:rsid w:val="00C70A15"/>
    <w:rsid w:val="00C70EEC"/>
    <w:rsid w:val="00C71483"/>
    <w:rsid w:val="00C71504"/>
    <w:rsid w:val="00C71E41"/>
    <w:rsid w:val="00C729B7"/>
    <w:rsid w:val="00C72A77"/>
    <w:rsid w:val="00C72EA1"/>
    <w:rsid w:val="00C72F8B"/>
    <w:rsid w:val="00C73F1E"/>
    <w:rsid w:val="00C74DD4"/>
    <w:rsid w:val="00C74F5E"/>
    <w:rsid w:val="00C755B8"/>
    <w:rsid w:val="00C75BE1"/>
    <w:rsid w:val="00C75F48"/>
    <w:rsid w:val="00C768E8"/>
    <w:rsid w:val="00C76F91"/>
    <w:rsid w:val="00C77580"/>
    <w:rsid w:val="00C77D32"/>
    <w:rsid w:val="00C77E79"/>
    <w:rsid w:val="00C80218"/>
    <w:rsid w:val="00C81249"/>
    <w:rsid w:val="00C8165F"/>
    <w:rsid w:val="00C81660"/>
    <w:rsid w:val="00C81F34"/>
    <w:rsid w:val="00C821ED"/>
    <w:rsid w:val="00C82636"/>
    <w:rsid w:val="00C82784"/>
    <w:rsid w:val="00C82B8A"/>
    <w:rsid w:val="00C82CCC"/>
    <w:rsid w:val="00C83030"/>
    <w:rsid w:val="00C831CE"/>
    <w:rsid w:val="00C8371A"/>
    <w:rsid w:val="00C8458D"/>
    <w:rsid w:val="00C84CF9"/>
    <w:rsid w:val="00C84FBB"/>
    <w:rsid w:val="00C85A64"/>
    <w:rsid w:val="00C85B1C"/>
    <w:rsid w:val="00C860E8"/>
    <w:rsid w:val="00C8688A"/>
    <w:rsid w:val="00C8688B"/>
    <w:rsid w:val="00C86D34"/>
    <w:rsid w:val="00C86EA4"/>
    <w:rsid w:val="00C874EB"/>
    <w:rsid w:val="00C9032B"/>
    <w:rsid w:val="00C903F1"/>
    <w:rsid w:val="00C9043E"/>
    <w:rsid w:val="00C90B42"/>
    <w:rsid w:val="00C90D82"/>
    <w:rsid w:val="00C92A4E"/>
    <w:rsid w:val="00C9303E"/>
    <w:rsid w:val="00C9345F"/>
    <w:rsid w:val="00C937B1"/>
    <w:rsid w:val="00C938CA"/>
    <w:rsid w:val="00C93CC9"/>
    <w:rsid w:val="00C93D8C"/>
    <w:rsid w:val="00C94106"/>
    <w:rsid w:val="00C9493C"/>
    <w:rsid w:val="00C957F7"/>
    <w:rsid w:val="00C95EB3"/>
    <w:rsid w:val="00C96D74"/>
    <w:rsid w:val="00C96EFD"/>
    <w:rsid w:val="00C97028"/>
    <w:rsid w:val="00C97170"/>
    <w:rsid w:val="00C971D9"/>
    <w:rsid w:val="00C97214"/>
    <w:rsid w:val="00C976EE"/>
    <w:rsid w:val="00C9778C"/>
    <w:rsid w:val="00C97BB7"/>
    <w:rsid w:val="00CA00E3"/>
    <w:rsid w:val="00CA035E"/>
    <w:rsid w:val="00CA099A"/>
    <w:rsid w:val="00CA0B0A"/>
    <w:rsid w:val="00CA0E0F"/>
    <w:rsid w:val="00CA0E58"/>
    <w:rsid w:val="00CA10E5"/>
    <w:rsid w:val="00CA1244"/>
    <w:rsid w:val="00CA143D"/>
    <w:rsid w:val="00CA1927"/>
    <w:rsid w:val="00CA23C9"/>
    <w:rsid w:val="00CA24F6"/>
    <w:rsid w:val="00CA26BC"/>
    <w:rsid w:val="00CA27FC"/>
    <w:rsid w:val="00CA35DA"/>
    <w:rsid w:val="00CA36D8"/>
    <w:rsid w:val="00CA3C48"/>
    <w:rsid w:val="00CA475C"/>
    <w:rsid w:val="00CA49D4"/>
    <w:rsid w:val="00CA4AB5"/>
    <w:rsid w:val="00CA4AC2"/>
    <w:rsid w:val="00CA4E10"/>
    <w:rsid w:val="00CA5BEA"/>
    <w:rsid w:val="00CA67F4"/>
    <w:rsid w:val="00CA6893"/>
    <w:rsid w:val="00CA6B45"/>
    <w:rsid w:val="00CA6F9D"/>
    <w:rsid w:val="00CB054C"/>
    <w:rsid w:val="00CB0D9B"/>
    <w:rsid w:val="00CB10DB"/>
    <w:rsid w:val="00CB191F"/>
    <w:rsid w:val="00CB29C4"/>
    <w:rsid w:val="00CB2EB1"/>
    <w:rsid w:val="00CB305A"/>
    <w:rsid w:val="00CB4395"/>
    <w:rsid w:val="00CB4EA3"/>
    <w:rsid w:val="00CB5809"/>
    <w:rsid w:val="00CB64A5"/>
    <w:rsid w:val="00CB69BE"/>
    <w:rsid w:val="00CB6D91"/>
    <w:rsid w:val="00CB7470"/>
    <w:rsid w:val="00CB7847"/>
    <w:rsid w:val="00CC00C3"/>
    <w:rsid w:val="00CC034B"/>
    <w:rsid w:val="00CC05C0"/>
    <w:rsid w:val="00CC0888"/>
    <w:rsid w:val="00CC0D2A"/>
    <w:rsid w:val="00CC0E8C"/>
    <w:rsid w:val="00CC1546"/>
    <w:rsid w:val="00CC185F"/>
    <w:rsid w:val="00CC1C11"/>
    <w:rsid w:val="00CC2A14"/>
    <w:rsid w:val="00CC2D10"/>
    <w:rsid w:val="00CC2D98"/>
    <w:rsid w:val="00CC31DA"/>
    <w:rsid w:val="00CC3576"/>
    <w:rsid w:val="00CC3B9F"/>
    <w:rsid w:val="00CC3E44"/>
    <w:rsid w:val="00CC4761"/>
    <w:rsid w:val="00CC5C50"/>
    <w:rsid w:val="00CC60E7"/>
    <w:rsid w:val="00CC6E82"/>
    <w:rsid w:val="00CC70A2"/>
    <w:rsid w:val="00CC795B"/>
    <w:rsid w:val="00CD0A23"/>
    <w:rsid w:val="00CD0BB2"/>
    <w:rsid w:val="00CD0C86"/>
    <w:rsid w:val="00CD0D7A"/>
    <w:rsid w:val="00CD0E59"/>
    <w:rsid w:val="00CD13D4"/>
    <w:rsid w:val="00CD170C"/>
    <w:rsid w:val="00CD1CF1"/>
    <w:rsid w:val="00CD1EA1"/>
    <w:rsid w:val="00CD21CB"/>
    <w:rsid w:val="00CD2351"/>
    <w:rsid w:val="00CD3026"/>
    <w:rsid w:val="00CD3981"/>
    <w:rsid w:val="00CD3BFD"/>
    <w:rsid w:val="00CD3CA8"/>
    <w:rsid w:val="00CD427E"/>
    <w:rsid w:val="00CD477D"/>
    <w:rsid w:val="00CD505D"/>
    <w:rsid w:val="00CD519A"/>
    <w:rsid w:val="00CD5918"/>
    <w:rsid w:val="00CD73A9"/>
    <w:rsid w:val="00CD7557"/>
    <w:rsid w:val="00CE0859"/>
    <w:rsid w:val="00CE0DD0"/>
    <w:rsid w:val="00CE102B"/>
    <w:rsid w:val="00CE22CA"/>
    <w:rsid w:val="00CE2D85"/>
    <w:rsid w:val="00CE3277"/>
    <w:rsid w:val="00CE36B6"/>
    <w:rsid w:val="00CE4C59"/>
    <w:rsid w:val="00CE539F"/>
    <w:rsid w:val="00CE5BBA"/>
    <w:rsid w:val="00CE6DEE"/>
    <w:rsid w:val="00CE7823"/>
    <w:rsid w:val="00CE78C0"/>
    <w:rsid w:val="00CE7950"/>
    <w:rsid w:val="00CE7B86"/>
    <w:rsid w:val="00CF0CFC"/>
    <w:rsid w:val="00CF1BA8"/>
    <w:rsid w:val="00CF1CB1"/>
    <w:rsid w:val="00CF27A5"/>
    <w:rsid w:val="00CF2E7D"/>
    <w:rsid w:val="00CF3085"/>
    <w:rsid w:val="00CF3B04"/>
    <w:rsid w:val="00CF434A"/>
    <w:rsid w:val="00CF4DA9"/>
    <w:rsid w:val="00CF4DF4"/>
    <w:rsid w:val="00CF5771"/>
    <w:rsid w:val="00CF57D9"/>
    <w:rsid w:val="00CF5A55"/>
    <w:rsid w:val="00CF5A9C"/>
    <w:rsid w:val="00CF6E24"/>
    <w:rsid w:val="00CF7245"/>
    <w:rsid w:val="00CF72C3"/>
    <w:rsid w:val="00CF7586"/>
    <w:rsid w:val="00CF7DBD"/>
    <w:rsid w:val="00CF7E3F"/>
    <w:rsid w:val="00D00277"/>
    <w:rsid w:val="00D00457"/>
    <w:rsid w:val="00D00683"/>
    <w:rsid w:val="00D00B50"/>
    <w:rsid w:val="00D00F1D"/>
    <w:rsid w:val="00D0145B"/>
    <w:rsid w:val="00D01D20"/>
    <w:rsid w:val="00D01F3D"/>
    <w:rsid w:val="00D02016"/>
    <w:rsid w:val="00D02599"/>
    <w:rsid w:val="00D02660"/>
    <w:rsid w:val="00D0322F"/>
    <w:rsid w:val="00D0370B"/>
    <w:rsid w:val="00D038AA"/>
    <w:rsid w:val="00D03CA4"/>
    <w:rsid w:val="00D03FB4"/>
    <w:rsid w:val="00D04D30"/>
    <w:rsid w:val="00D04D8B"/>
    <w:rsid w:val="00D053A8"/>
    <w:rsid w:val="00D05946"/>
    <w:rsid w:val="00D05B4F"/>
    <w:rsid w:val="00D05F03"/>
    <w:rsid w:val="00D06657"/>
    <w:rsid w:val="00D078D4"/>
    <w:rsid w:val="00D108C5"/>
    <w:rsid w:val="00D10BC3"/>
    <w:rsid w:val="00D11088"/>
    <w:rsid w:val="00D12051"/>
    <w:rsid w:val="00D129EB"/>
    <w:rsid w:val="00D12D7B"/>
    <w:rsid w:val="00D12DDC"/>
    <w:rsid w:val="00D12FA1"/>
    <w:rsid w:val="00D1341C"/>
    <w:rsid w:val="00D13CC9"/>
    <w:rsid w:val="00D14E29"/>
    <w:rsid w:val="00D14F4B"/>
    <w:rsid w:val="00D15653"/>
    <w:rsid w:val="00D156D6"/>
    <w:rsid w:val="00D168F6"/>
    <w:rsid w:val="00D172B1"/>
    <w:rsid w:val="00D177C0"/>
    <w:rsid w:val="00D17A09"/>
    <w:rsid w:val="00D17C37"/>
    <w:rsid w:val="00D20267"/>
    <w:rsid w:val="00D2032C"/>
    <w:rsid w:val="00D203E2"/>
    <w:rsid w:val="00D20CCD"/>
    <w:rsid w:val="00D218CE"/>
    <w:rsid w:val="00D22283"/>
    <w:rsid w:val="00D2291B"/>
    <w:rsid w:val="00D22CB6"/>
    <w:rsid w:val="00D22DB2"/>
    <w:rsid w:val="00D22E1A"/>
    <w:rsid w:val="00D23897"/>
    <w:rsid w:val="00D2414F"/>
    <w:rsid w:val="00D2439A"/>
    <w:rsid w:val="00D24B6C"/>
    <w:rsid w:val="00D24B92"/>
    <w:rsid w:val="00D277E4"/>
    <w:rsid w:val="00D27F14"/>
    <w:rsid w:val="00D30DD2"/>
    <w:rsid w:val="00D30E68"/>
    <w:rsid w:val="00D313F2"/>
    <w:rsid w:val="00D32C64"/>
    <w:rsid w:val="00D33724"/>
    <w:rsid w:val="00D337FB"/>
    <w:rsid w:val="00D33C03"/>
    <w:rsid w:val="00D33C6D"/>
    <w:rsid w:val="00D3455D"/>
    <w:rsid w:val="00D34703"/>
    <w:rsid w:val="00D34D77"/>
    <w:rsid w:val="00D35191"/>
    <w:rsid w:val="00D35475"/>
    <w:rsid w:val="00D355BD"/>
    <w:rsid w:val="00D36C0B"/>
    <w:rsid w:val="00D3757D"/>
    <w:rsid w:val="00D37985"/>
    <w:rsid w:val="00D40EF5"/>
    <w:rsid w:val="00D41733"/>
    <w:rsid w:val="00D419A6"/>
    <w:rsid w:val="00D429C9"/>
    <w:rsid w:val="00D42A96"/>
    <w:rsid w:val="00D42FF1"/>
    <w:rsid w:val="00D4304F"/>
    <w:rsid w:val="00D43310"/>
    <w:rsid w:val="00D43CE4"/>
    <w:rsid w:val="00D43E31"/>
    <w:rsid w:val="00D441BE"/>
    <w:rsid w:val="00D44F8D"/>
    <w:rsid w:val="00D45085"/>
    <w:rsid w:val="00D45221"/>
    <w:rsid w:val="00D45569"/>
    <w:rsid w:val="00D45595"/>
    <w:rsid w:val="00D45C5D"/>
    <w:rsid w:val="00D45C8E"/>
    <w:rsid w:val="00D46E30"/>
    <w:rsid w:val="00D50167"/>
    <w:rsid w:val="00D505B2"/>
    <w:rsid w:val="00D50A60"/>
    <w:rsid w:val="00D50A74"/>
    <w:rsid w:val="00D50F32"/>
    <w:rsid w:val="00D513D8"/>
    <w:rsid w:val="00D51454"/>
    <w:rsid w:val="00D52033"/>
    <w:rsid w:val="00D5258E"/>
    <w:rsid w:val="00D52F80"/>
    <w:rsid w:val="00D53096"/>
    <w:rsid w:val="00D53753"/>
    <w:rsid w:val="00D5450D"/>
    <w:rsid w:val="00D54C77"/>
    <w:rsid w:val="00D54D3D"/>
    <w:rsid w:val="00D54E1A"/>
    <w:rsid w:val="00D551CD"/>
    <w:rsid w:val="00D55F98"/>
    <w:rsid w:val="00D560F6"/>
    <w:rsid w:val="00D5616E"/>
    <w:rsid w:val="00D5709B"/>
    <w:rsid w:val="00D57299"/>
    <w:rsid w:val="00D601E2"/>
    <w:rsid w:val="00D61FF7"/>
    <w:rsid w:val="00D62504"/>
    <w:rsid w:val="00D63046"/>
    <w:rsid w:val="00D63556"/>
    <w:rsid w:val="00D637EF"/>
    <w:rsid w:val="00D63DAB"/>
    <w:rsid w:val="00D64454"/>
    <w:rsid w:val="00D65588"/>
    <w:rsid w:val="00D659DB"/>
    <w:rsid w:val="00D659E3"/>
    <w:rsid w:val="00D659FF"/>
    <w:rsid w:val="00D66115"/>
    <w:rsid w:val="00D668B8"/>
    <w:rsid w:val="00D66FC3"/>
    <w:rsid w:val="00D67031"/>
    <w:rsid w:val="00D6727A"/>
    <w:rsid w:val="00D677CA"/>
    <w:rsid w:val="00D67DB5"/>
    <w:rsid w:val="00D67E6D"/>
    <w:rsid w:val="00D67F07"/>
    <w:rsid w:val="00D705E1"/>
    <w:rsid w:val="00D70722"/>
    <w:rsid w:val="00D7094C"/>
    <w:rsid w:val="00D70E5D"/>
    <w:rsid w:val="00D70F5A"/>
    <w:rsid w:val="00D70FB4"/>
    <w:rsid w:val="00D727D7"/>
    <w:rsid w:val="00D72D11"/>
    <w:rsid w:val="00D72EB4"/>
    <w:rsid w:val="00D7321F"/>
    <w:rsid w:val="00D732A1"/>
    <w:rsid w:val="00D7344F"/>
    <w:rsid w:val="00D74B6A"/>
    <w:rsid w:val="00D74C89"/>
    <w:rsid w:val="00D75458"/>
    <w:rsid w:val="00D754C0"/>
    <w:rsid w:val="00D76E36"/>
    <w:rsid w:val="00D80DB4"/>
    <w:rsid w:val="00D8111D"/>
    <w:rsid w:val="00D8120B"/>
    <w:rsid w:val="00D81AFD"/>
    <w:rsid w:val="00D82368"/>
    <w:rsid w:val="00D82380"/>
    <w:rsid w:val="00D82FA2"/>
    <w:rsid w:val="00D83297"/>
    <w:rsid w:val="00D836C2"/>
    <w:rsid w:val="00D83938"/>
    <w:rsid w:val="00D84133"/>
    <w:rsid w:val="00D8417B"/>
    <w:rsid w:val="00D84F27"/>
    <w:rsid w:val="00D85627"/>
    <w:rsid w:val="00D85B69"/>
    <w:rsid w:val="00D85DB0"/>
    <w:rsid w:val="00D8644E"/>
    <w:rsid w:val="00D8647E"/>
    <w:rsid w:val="00D86F4B"/>
    <w:rsid w:val="00D879FA"/>
    <w:rsid w:val="00D87BC1"/>
    <w:rsid w:val="00D906FB"/>
    <w:rsid w:val="00D909C9"/>
    <w:rsid w:val="00D90CFC"/>
    <w:rsid w:val="00D9169F"/>
    <w:rsid w:val="00D91B70"/>
    <w:rsid w:val="00D921D6"/>
    <w:rsid w:val="00D923FA"/>
    <w:rsid w:val="00D92B44"/>
    <w:rsid w:val="00D92EF7"/>
    <w:rsid w:val="00D9367D"/>
    <w:rsid w:val="00D93D15"/>
    <w:rsid w:val="00D94198"/>
    <w:rsid w:val="00D948DF"/>
    <w:rsid w:val="00D94944"/>
    <w:rsid w:val="00D94D59"/>
    <w:rsid w:val="00D95B34"/>
    <w:rsid w:val="00D95C89"/>
    <w:rsid w:val="00D9604A"/>
    <w:rsid w:val="00D9650D"/>
    <w:rsid w:val="00D9678A"/>
    <w:rsid w:val="00D979AF"/>
    <w:rsid w:val="00D97EE6"/>
    <w:rsid w:val="00DA0101"/>
    <w:rsid w:val="00DA037C"/>
    <w:rsid w:val="00DA11A6"/>
    <w:rsid w:val="00DA246F"/>
    <w:rsid w:val="00DA26F6"/>
    <w:rsid w:val="00DA3298"/>
    <w:rsid w:val="00DA3D58"/>
    <w:rsid w:val="00DA3EB0"/>
    <w:rsid w:val="00DA42F0"/>
    <w:rsid w:val="00DA5245"/>
    <w:rsid w:val="00DA53F6"/>
    <w:rsid w:val="00DA56AC"/>
    <w:rsid w:val="00DA5F0A"/>
    <w:rsid w:val="00DA60BD"/>
    <w:rsid w:val="00DA6797"/>
    <w:rsid w:val="00DA686A"/>
    <w:rsid w:val="00DA6D4D"/>
    <w:rsid w:val="00DA6D6E"/>
    <w:rsid w:val="00DA6DCD"/>
    <w:rsid w:val="00DA754D"/>
    <w:rsid w:val="00DA7B48"/>
    <w:rsid w:val="00DB007C"/>
    <w:rsid w:val="00DB011C"/>
    <w:rsid w:val="00DB02FD"/>
    <w:rsid w:val="00DB0558"/>
    <w:rsid w:val="00DB0C66"/>
    <w:rsid w:val="00DB1199"/>
    <w:rsid w:val="00DB2EBF"/>
    <w:rsid w:val="00DB3565"/>
    <w:rsid w:val="00DB4812"/>
    <w:rsid w:val="00DB48AD"/>
    <w:rsid w:val="00DB531C"/>
    <w:rsid w:val="00DB6865"/>
    <w:rsid w:val="00DB6B36"/>
    <w:rsid w:val="00DB7626"/>
    <w:rsid w:val="00DB7707"/>
    <w:rsid w:val="00DB787C"/>
    <w:rsid w:val="00DC0176"/>
    <w:rsid w:val="00DC04D6"/>
    <w:rsid w:val="00DC05B5"/>
    <w:rsid w:val="00DC0E26"/>
    <w:rsid w:val="00DC11B2"/>
    <w:rsid w:val="00DC1585"/>
    <w:rsid w:val="00DC19E7"/>
    <w:rsid w:val="00DC3452"/>
    <w:rsid w:val="00DC3F81"/>
    <w:rsid w:val="00DC4213"/>
    <w:rsid w:val="00DC42E9"/>
    <w:rsid w:val="00DC4495"/>
    <w:rsid w:val="00DC453F"/>
    <w:rsid w:val="00DC4590"/>
    <w:rsid w:val="00DC4E62"/>
    <w:rsid w:val="00DC500E"/>
    <w:rsid w:val="00DC5B0F"/>
    <w:rsid w:val="00DC5CFD"/>
    <w:rsid w:val="00DC5E0E"/>
    <w:rsid w:val="00DC631D"/>
    <w:rsid w:val="00DC63BE"/>
    <w:rsid w:val="00DC6C5D"/>
    <w:rsid w:val="00DC6FD6"/>
    <w:rsid w:val="00DC7063"/>
    <w:rsid w:val="00DD0839"/>
    <w:rsid w:val="00DD252E"/>
    <w:rsid w:val="00DD310C"/>
    <w:rsid w:val="00DD3255"/>
    <w:rsid w:val="00DD335D"/>
    <w:rsid w:val="00DD34E0"/>
    <w:rsid w:val="00DD3B53"/>
    <w:rsid w:val="00DD48A4"/>
    <w:rsid w:val="00DD49C5"/>
    <w:rsid w:val="00DD4F9B"/>
    <w:rsid w:val="00DD5031"/>
    <w:rsid w:val="00DD55DB"/>
    <w:rsid w:val="00DD5A1F"/>
    <w:rsid w:val="00DD5C02"/>
    <w:rsid w:val="00DD68D7"/>
    <w:rsid w:val="00DD6D05"/>
    <w:rsid w:val="00DD76F4"/>
    <w:rsid w:val="00DD7F17"/>
    <w:rsid w:val="00DE0558"/>
    <w:rsid w:val="00DE140E"/>
    <w:rsid w:val="00DE14CB"/>
    <w:rsid w:val="00DE24B7"/>
    <w:rsid w:val="00DE2AF5"/>
    <w:rsid w:val="00DE2FE7"/>
    <w:rsid w:val="00DE4206"/>
    <w:rsid w:val="00DE46CB"/>
    <w:rsid w:val="00DE47F7"/>
    <w:rsid w:val="00DE4AFF"/>
    <w:rsid w:val="00DE5ABF"/>
    <w:rsid w:val="00DE5BFF"/>
    <w:rsid w:val="00DE6284"/>
    <w:rsid w:val="00DE63CD"/>
    <w:rsid w:val="00DE67BB"/>
    <w:rsid w:val="00DE6978"/>
    <w:rsid w:val="00DE6D17"/>
    <w:rsid w:val="00DE7079"/>
    <w:rsid w:val="00DE7874"/>
    <w:rsid w:val="00DE79B3"/>
    <w:rsid w:val="00DE7A76"/>
    <w:rsid w:val="00DE7ADC"/>
    <w:rsid w:val="00DE7B78"/>
    <w:rsid w:val="00DF093F"/>
    <w:rsid w:val="00DF130A"/>
    <w:rsid w:val="00DF300F"/>
    <w:rsid w:val="00DF3B1F"/>
    <w:rsid w:val="00DF3BBA"/>
    <w:rsid w:val="00DF4262"/>
    <w:rsid w:val="00DF5381"/>
    <w:rsid w:val="00DF578E"/>
    <w:rsid w:val="00DF59F9"/>
    <w:rsid w:val="00DF5F31"/>
    <w:rsid w:val="00DF60CE"/>
    <w:rsid w:val="00DF6354"/>
    <w:rsid w:val="00DF65AA"/>
    <w:rsid w:val="00DF6651"/>
    <w:rsid w:val="00DF67A7"/>
    <w:rsid w:val="00DF6975"/>
    <w:rsid w:val="00DF704F"/>
    <w:rsid w:val="00E01AA4"/>
    <w:rsid w:val="00E01B92"/>
    <w:rsid w:val="00E02434"/>
    <w:rsid w:val="00E02C26"/>
    <w:rsid w:val="00E03333"/>
    <w:rsid w:val="00E03A44"/>
    <w:rsid w:val="00E03CC1"/>
    <w:rsid w:val="00E043F8"/>
    <w:rsid w:val="00E04E3E"/>
    <w:rsid w:val="00E04F47"/>
    <w:rsid w:val="00E05144"/>
    <w:rsid w:val="00E059AA"/>
    <w:rsid w:val="00E05CC1"/>
    <w:rsid w:val="00E0631C"/>
    <w:rsid w:val="00E06FC7"/>
    <w:rsid w:val="00E07A2B"/>
    <w:rsid w:val="00E07F6C"/>
    <w:rsid w:val="00E1099C"/>
    <w:rsid w:val="00E10A46"/>
    <w:rsid w:val="00E10DED"/>
    <w:rsid w:val="00E11052"/>
    <w:rsid w:val="00E111D7"/>
    <w:rsid w:val="00E112A7"/>
    <w:rsid w:val="00E114AB"/>
    <w:rsid w:val="00E12017"/>
    <w:rsid w:val="00E12563"/>
    <w:rsid w:val="00E1292C"/>
    <w:rsid w:val="00E13335"/>
    <w:rsid w:val="00E13977"/>
    <w:rsid w:val="00E141C0"/>
    <w:rsid w:val="00E14387"/>
    <w:rsid w:val="00E14F13"/>
    <w:rsid w:val="00E14FE0"/>
    <w:rsid w:val="00E15279"/>
    <w:rsid w:val="00E1549D"/>
    <w:rsid w:val="00E15911"/>
    <w:rsid w:val="00E1635A"/>
    <w:rsid w:val="00E16A1C"/>
    <w:rsid w:val="00E173F7"/>
    <w:rsid w:val="00E17663"/>
    <w:rsid w:val="00E1775F"/>
    <w:rsid w:val="00E203A7"/>
    <w:rsid w:val="00E20467"/>
    <w:rsid w:val="00E205C6"/>
    <w:rsid w:val="00E2063A"/>
    <w:rsid w:val="00E20E30"/>
    <w:rsid w:val="00E215C4"/>
    <w:rsid w:val="00E22847"/>
    <w:rsid w:val="00E23106"/>
    <w:rsid w:val="00E23161"/>
    <w:rsid w:val="00E23306"/>
    <w:rsid w:val="00E2471E"/>
    <w:rsid w:val="00E24E11"/>
    <w:rsid w:val="00E24F2D"/>
    <w:rsid w:val="00E25553"/>
    <w:rsid w:val="00E255BF"/>
    <w:rsid w:val="00E2596A"/>
    <w:rsid w:val="00E26253"/>
    <w:rsid w:val="00E26561"/>
    <w:rsid w:val="00E266FA"/>
    <w:rsid w:val="00E26724"/>
    <w:rsid w:val="00E26868"/>
    <w:rsid w:val="00E269AF"/>
    <w:rsid w:val="00E272FA"/>
    <w:rsid w:val="00E27326"/>
    <w:rsid w:val="00E276B5"/>
    <w:rsid w:val="00E27C43"/>
    <w:rsid w:val="00E30371"/>
    <w:rsid w:val="00E30715"/>
    <w:rsid w:val="00E30965"/>
    <w:rsid w:val="00E30D8B"/>
    <w:rsid w:val="00E30E88"/>
    <w:rsid w:val="00E318A8"/>
    <w:rsid w:val="00E31935"/>
    <w:rsid w:val="00E32255"/>
    <w:rsid w:val="00E3254A"/>
    <w:rsid w:val="00E3309E"/>
    <w:rsid w:val="00E330AB"/>
    <w:rsid w:val="00E330F9"/>
    <w:rsid w:val="00E34523"/>
    <w:rsid w:val="00E351C4"/>
    <w:rsid w:val="00E352AA"/>
    <w:rsid w:val="00E354F9"/>
    <w:rsid w:val="00E35530"/>
    <w:rsid w:val="00E3591D"/>
    <w:rsid w:val="00E35B49"/>
    <w:rsid w:val="00E35DA8"/>
    <w:rsid w:val="00E35E9B"/>
    <w:rsid w:val="00E36200"/>
    <w:rsid w:val="00E3688F"/>
    <w:rsid w:val="00E36A7B"/>
    <w:rsid w:val="00E36E8B"/>
    <w:rsid w:val="00E36F3E"/>
    <w:rsid w:val="00E3765E"/>
    <w:rsid w:val="00E377BE"/>
    <w:rsid w:val="00E37DF7"/>
    <w:rsid w:val="00E40890"/>
    <w:rsid w:val="00E40C9D"/>
    <w:rsid w:val="00E41AE9"/>
    <w:rsid w:val="00E42737"/>
    <w:rsid w:val="00E4285B"/>
    <w:rsid w:val="00E42D88"/>
    <w:rsid w:val="00E432B8"/>
    <w:rsid w:val="00E436F5"/>
    <w:rsid w:val="00E44676"/>
    <w:rsid w:val="00E4549F"/>
    <w:rsid w:val="00E45BAB"/>
    <w:rsid w:val="00E46895"/>
    <w:rsid w:val="00E47829"/>
    <w:rsid w:val="00E479B0"/>
    <w:rsid w:val="00E47C32"/>
    <w:rsid w:val="00E47DE6"/>
    <w:rsid w:val="00E47F63"/>
    <w:rsid w:val="00E501EB"/>
    <w:rsid w:val="00E5079E"/>
    <w:rsid w:val="00E515BA"/>
    <w:rsid w:val="00E517CA"/>
    <w:rsid w:val="00E51A0C"/>
    <w:rsid w:val="00E520E7"/>
    <w:rsid w:val="00E52AC7"/>
    <w:rsid w:val="00E52B49"/>
    <w:rsid w:val="00E5334F"/>
    <w:rsid w:val="00E5373E"/>
    <w:rsid w:val="00E53FFE"/>
    <w:rsid w:val="00E5433E"/>
    <w:rsid w:val="00E54962"/>
    <w:rsid w:val="00E54DF9"/>
    <w:rsid w:val="00E55391"/>
    <w:rsid w:val="00E5743E"/>
    <w:rsid w:val="00E57617"/>
    <w:rsid w:val="00E57F5C"/>
    <w:rsid w:val="00E601EE"/>
    <w:rsid w:val="00E60754"/>
    <w:rsid w:val="00E61DC7"/>
    <w:rsid w:val="00E61F30"/>
    <w:rsid w:val="00E6223E"/>
    <w:rsid w:val="00E6263C"/>
    <w:rsid w:val="00E631DD"/>
    <w:rsid w:val="00E63332"/>
    <w:rsid w:val="00E6370C"/>
    <w:rsid w:val="00E63F0F"/>
    <w:rsid w:val="00E6492A"/>
    <w:rsid w:val="00E64F15"/>
    <w:rsid w:val="00E65059"/>
    <w:rsid w:val="00E662F1"/>
    <w:rsid w:val="00E672D9"/>
    <w:rsid w:val="00E6767D"/>
    <w:rsid w:val="00E677A5"/>
    <w:rsid w:val="00E677DD"/>
    <w:rsid w:val="00E67954"/>
    <w:rsid w:val="00E679F8"/>
    <w:rsid w:val="00E67D36"/>
    <w:rsid w:val="00E67E47"/>
    <w:rsid w:val="00E7004F"/>
    <w:rsid w:val="00E718EC"/>
    <w:rsid w:val="00E71984"/>
    <w:rsid w:val="00E71D72"/>
    <w:rsid w:val="00E71EDE"/>
    <w:rsid w:val="00E72AC4"/>
    <w:rsid w:val="00E72C51"/>
    <w:rsid w:val="00E72F08"/>
    <w:rsid w:val="00E73D85"/>
    <w:rsid w:val="00E742CB"/>
    <w:rsid w:val="00E743FA"/>
    <w:rsid w:val="00E74D3F"/>
    <w:rsid w:val="00E753E8"/>
    <w:rsid w:val="00E768E8"/>
    <w:rsid w:val="00E7748A"/>
    <w:rsid w:val="00E7771E"/>
    <w:rsid w:val="00E777B7"/>
    <w:rsid w:val="00E80215"/>
    <w:rsid w:val="00E806F7"/>
    <w:rsid w:val="00E80987"/>
    <w:rsid w:val="00E81653"/>
    <w:rsid w:val="00E81A71"/>
    <w:rsid w:val="00E826DA"/>
    <w:rsid w:val="00E82939"/>
    <w:rsid w:val="00E83482"/>
    <w:rsid w:val="00E8363F"/>
    <w:rsid w:val="00E83E99"/>
    <w:rsid w:val="00E8438C"/>
    <w:rsid w:val="00E853B7"/>
    <w:rsid w:val="00E85767"/>
    <w:rsid w:val="00E85E86"/>
    <w:rsid w:val="00E8649A"/>
    <w:rsid w:val="00E864F9"/>
    <w:rsid w:val="00E86640"/>
    <w:rsid w:val="00E8669B"/>
    <w:rsid w:val="00E866F9"/>
    <w:rsid w:val="00E8737F"/>
    <w:rsid w:val="00E877AB"/>
    <w:rsid w:val="00E91213"/>
    <w:rsid w:val="00E912A2"/>
    <w:rsid w:val="00E9209C"/>
    <w:rsid w:val="00E9276C"/>
    <w:rsid w:val="00E931CD"/>
    <w:rsid w:val="00E93C45"/>
    <w:rsid w:val="00E94E52"/>
    <w:rsid w:val="00E9544E"/>
    <w:rsid w:val="00E95A6B"/>
    <w:rsid w:val="00E95C27"/>
    <w:rsid w:val="00E963D7"/>
    <w:rsid w:val="00E97287"/>
    <w:rsid w:val="00E97BB3"/>
    <w:rsid w:val="00EA022D"/>
    <w:rsid w:val="00EA11CC"/>
    <w:rsid w:val="00EA1927"/>
    <w:rsid w:val="00EA1BAB"/>
    <w:rsid w:val="00EA1EC8"/>
    <w:rsid w:val="00EA1ED3"/>
    <w:rsid w:val="00EA2644"/>
    <w:rsid w:val="00EA2B0B"/>
    <w:rsid w:val="00EA2DFB"/>
    <w:rsid w:val="00EA342A"/>
    <w:rsid w:val="00EA35ED"/>
    <w:rsid w:val="00EA4206"/>
    <w:rsid w:val="00EA4276"/>
    <w:rsid w:val="00EA4A3B"/>
    <w:rsid w:val="00EA4AC6"/>
    <w:rsid w:val="00EA4F25"/>
    <w:rsid w:val="00EA52AB"/>
    <w:rsid w:val="00EA5525"/>
    <w:rsid w:val="00EA5842"/>
    <w:rsid w:val="00EA67F3"/>
    <w:rsid w:val="00EA68FD"/>
    <w:rsid w:val="00EA73B6"/>
    <w:rsid w:val="00EA77B4"/>
    <w:rsid w:val="00EA7A87"/>
    <w:rsid w:val="00EA7B7C"/>
    <w:rsid w:val="00EB0FE4"/>
    <w:rsid w:val="00EB1FB7"/>
    <w:rsid w:val="00EB1FEF"/>
    <w:rsid w:val="00EB210A"/>
    <w:rsid w:val="00EB2599"/>
    <w:rsid w:val="00EB2D74"/>
    <w:rsid w:val="00EB3230"/>
    <w:rsid w:val="00EB4035"/>
    <w:rsid w:val="00EB4854"/>
    <w:rsid w:val="00EB539F"/>
    <w:rsid w:val="00EB5781"/>
    <w:rsid w:val="00EB62E0"/>
    <w:rsid w:val="00EB668C"/>
    <w:rsid w:val="00EB68B9"/>
    <w:rsid w:val="00EB6E19"/>
    <w:rsid w:val="00EC005E"/>
    <w:rsid w:val="00EC00DE"/>
    <w:rsid w:val="00EC03E6"/>
    <w:rsid w:val="00EC108F"/>
    <w:rsid w:val="00EC1A1F"/>
    <w:rsid w:val="00EC1C80"/>
    <w:rsid w:val="00EC2106"/>
    <w:rsid w:val="00EC22BC"/>
    <w:rsid w:val="00EC3340"/>
    <w:rsid w:val="00EC42D4"/>
    <w:rsid w:val="00EC4EB9"/>
    <w:rsid w:val="00EC510C"/>
    <w:rsid w:val="00EC5501"/>
    <w:rsid w:val="00EC5813"/>
    <w:rsid w:val="00EC727D"/>
    <w:rsid w:val="00EC76D6"/>
    <w:rsid w:val="00EC7839"/>
    <w:rsid w:val="00EC7A12"/>
    <w:rsid w:val="00EC7B4A"/>
    <w:rsid w:val="00EC7DBB"/>
    <w:rsid w:val="00EC7F8F"/>
    <w:rsid w:val="00ED00D5"/>
    <w:rsid w:val="00ED0363"/>
    <w:rsid w:val="00ED08A0"/>
    <w:rsid w:val="00ED0D49"/>
    <w:rsid w:val="00ED0E09"/>
    <w:rsid w:val="00ED2234"/>
    <w:rsid w:val="00ED234B"/>
    <w:rsid w:val="00ED2784"/>
    <w:rsid w:val="00ED2947"/>
    <w:rsid w:val="00ED4001"/>
    <w:rsid w:val="00ED43F9"/>
    <w:rsid w:val="00ED4786"/>
    <w:rsid w:val="00ED5AEF"/>
    <w:rsid w:val="00ED6594"/>
    <w:rsid w:val="00ED6A24"/>
    <w:rsid w:val="00ED7A2B"/>
    <w:rsid w:val="00ED7C60"/>
    <w:rsid w:val="00ED7FF3"/>
    <w:rsid w:val="00EE0057"/>
    <w:rsid w:val="00EE11CD"/>
    <w:rsid w:val="00EE2431"/>
    <w:rsid w:val="00EE2DDF"/>
    <w:rsid w:val="00EE31AA"/>
    <w:rsid w:val="00EE347A"/>
    <w:rsid w:val="00EE3C4A"/>
    <w:rsid w:val="00EE48D0"/>
    <w:rsid w:val="00EE548A"/>
    <w:rsid w:val="00EE652F"/>
    <w:rsid w:val="00EE6D6B"/>
    <w:rsid w:val="00EE74B0"/>
    <w:rsid w:val="00EE7DA0"/>
    <w:rsid w:val="00EE7E95"/>
    <w:rsid w:val="00EF001C"/>
    <w:rsid w:val="00EF10CF"/>
    <w:rsid w:val="00EF1587"/>
    <w:rsid w:val="00EF15ED"/>
    <w:rsid w:val="00EF1AA8"/>
    <w:rsid w:val="00EF1CDC"/>
    <w:rsid w:val="00EF1F19"/>
    <w:rsid w:val="00EF2354"/>
    <w:rsid w:val="00EF2693"/>
    <w:rsid w:val="00EF28D0"/>
    <w:rsid w:val="00EF2B60"/>
    <w:rsid w:val="00EF30B7"/>
    <w:rsid w:val="00EF3423"/>
    <w:rsid w:val="00EF3469"/>
    <w:rsid w:val="00EF3481"/>
    <w:rsid w:val="00EF35D5"/>
    <w:rsid w:val="00EF368F"/>
    <w:rsid w:val="00EF3BD2"/>
    <w:rsid w:val="00EF3CB4"/>
    <w:rsid w:val="00EF4187"/>
    <w:rsid w:val="00EF4692"/>
    <w:rsid w:val="00EF478D"/>
    <w:rsid w:val="00EF4CE6"/>
    <w:rsid w:val="00EF59E4"/>
    <w:rsid w:val="00EF5B11"/>
    <w:rsid w:val="00EF603F"/>
    <w:rsid w:val="00EF623D"/>
    <w:rsid w:val="00EF681D"/>
    <w:rsid w:val="00EF6A52"/>
    <w:rsid w:val="00EF6B5F"/>
    <w:rsid w:val="00EF6C0D"/>
    <w:rsid w:val="00EF733D"/>
    <w:rsid w:val="00EF78A6"/>
    <w:rsid w:val="00EF7D21"/>
    <w:rsid w:val="00F0027B"/>
    <w:rsid w:val="00F00398"/>
    <w:rsid w:val="00F003D2"/>
    <w:rsid w:val="00F005A4"/>
    <w:rsid w:val="00F00BC2"/>
    <w:rsid w:val="00F00FDA"/>
    <w:rsid w:val="00F012AD"/>
    <w:rsid w:val="00F0138E"/>
    <w:rsid w:val="00F01BA1"/>
    <w:rsid w:val="00F01D1A"/>
    <w:rsid w:val="00F02120"/>
    <w:rsid w:val="00F030BC"/>
    <w:rsid w:val="00F047C0"/>
    <w:rsid w:val="00F061E5"/>
    <w:rsid w:val="00F06D58"/>
    <w:rsid w:val="00F07102"/>
    <w:rsid w:val="00F07A1B"/>
    <w:rsid w:val="00F07C06"/>
    <w:rsid w:val="00F07DD1"/>
    <w:rsid w:val="00F07F6B"/>
    <w:rsid w:val="00F10607"/>
    <w:rsid w:val="00F10C87"/>
    <w:rsid w:val="00F11427"/>
    <w:rsid w:val="00F11BF0"/>
    <w:rsid w:val="00F11E3F"/>
    <w:rsid w:val="00F126CA"/>
    <w:rsid w:val="00F1349D"/>
    <w:rsid w:val="00F14179"/>
    <w:rsid w:val="00F1487A"/>
    <w:rsid w:val="00F14B3F"/>
    <w:rsid w:val="00F1500E"/>
    <w:rsid w:val="00F154BE"/>
    <w:rsid w:val="00F155A9"/>
    <w:rsid w:val="00F15DC0"/>
    <w:rsid w:val="00F1621E"/>
    <w:rsid w:val="00F162DF"/>
    <w:rsid w:val="00F165E3"/>
    <w:rsid w:val="00F166A4"/>
    <w:rsid w:val="00F16885"/>
    <w:rsid w:val="00F16C62"/>
    <w:rsid w:val="00F16CA8"/>
    <w:rsid w:val="00F16FDA"/>
    <w:rsid w:val="00F1702F"/>
    <w:rsid w:val="00F20C05"/>
    <w:rsid w:val="00F21CB6"/>
    <w:rsid w:val="00F21DDA"/>
    <w:rsid w:val="00F223DB"/>
    <w:rsid w:val="00F2256A"/>
    <w:rsid w:val="00F2294D"/>
    <w:rsid w:val="00F22F59"/>
    <w:rsid w:val="00F237A0"/>
    <w:rsid w:val="00F23B68"/>
    <w:rsid w:val="00F23C23"/>
    <w:rsid w:val="00F2420F"/>
    <w:rsid w:val="00F24561"/>
    <w:rsid w:val="00F2477D"/>
    <w:rsid w:val="00F24CB5"/>
    <w:rsid w:val="00F24D6D"/>
    <w:rsid w:val="00F2520A"/>
    <w:rsid w:val="00F252C9"/>
    <w:rsid w:val="00F25E71"/>
    <w:rsid w:val="00F26115"/>
    <w:rsid w:val="00F26632"/>
    <w:rsid w:val="00F2782B"/>
    <w:rsid w:val="00F27EC4"/>
    <w:rsid w:val="00F31218"/>
    <w:rsid w:val="00F315FF"/>
    <w:rsid w:val="00F31A86"/>
    <w:rsid w:val="00F31F23"/>
    <w:rsid w:val="00F322D3"/>
    <w:rsid w:val="00F3281D"/>
    <w:rsid w:val="00F32D57"/>
    <w:rsid w:val="00F32E71"/>
    <w:rsid w:val="00F33047"/>
    <w:rsid w:val="00F33FD2"/>
    <w:rsid w:val="00F3408C"/>
    <w:rsid w:val="00F3419D"/>
    <w:rsid w:val="00F34B05"/>
    <w:rsid w:val="00F35659"/>
    <w:rsid w:val="00F3652A"/>
    <w:rsid w:val="00F36A73"/>
    <w:rsid w:val="00F36F37"/>
    <w:rsid w:val="00F37340"/>
    <w:rsid w:val="00F379E5"/>
    <w:rsid w:val="00F37AE9"/>
    <w:rsid w:val="00F37C3C"/>
    <w:rsid w:val="00F37DFF"/>
    <w:rsid w:val="00F40544"/>
    <w:rsid w:val="00F40D7B"/>
    <w:rsid w:val="00F422A5"/>
    <w:rsid w:val="00F424B8"/>
    <w:rsid w:val="00F433DE"/>
    <w:rsid w:val="00F43C76"/>
    <w:rsid w:val="00F43F0F"/>
    <w:rsid w:val="00F444B1"/>
    <w:rsid w:val="00F44577"/>
    <w:rsid w:val="00F44807"/>
    <w:rsid w:val="00F465CC"/>
    <w:rsid w:val="00F474DD"/>
    <w:rsid w:val="00F479FE"/>
    <w:rsid w:val="00F5065B"/>
    <w:rsid w:val="00F516DD"/>
    <w:rsid w:val="00F51C61"/>
    <w:rsid w:val="00F5213F"/>
    <w:rsid w:val="00F521D0"/>
    <w:rsid w:val="00F5260B"/>
    <w:rsid w:val="00F52667"/>
    <w:rsid w:val="00F52AE3"/>
    <w:rsid w:val="00F52C99"/>
    <w:rsid w:val="00F53240"/>
    <w:rsid w:val="00F53B89"/>
    <w:rsid w:val="00F53C84"/>
    <w:rsid w:val="00F53DEF"/>
    <w:rsid w:val="00F55642"/>
    <w:rsid w:val="00F55789"/>
    <w:rsid w:val="00F55FCE"/>
    <w:rsid w:val="00F56905"/>
    <w:rsid w:val="00F56CB9"/>
    <w:rsid w:val="00F579FE"/>
    <w:rsid w:val="00F57AA2"/>
    <w:rsid w:val="00F60B6C"/>
    <w:rsid w:val="00F60BC6"/>
    <w:rsid w:val="00F60CBC"/>
    <w:rsid w:val="00F616D0"/>
    <w:rsid w:val="00F61C49"/>
    <w:rsid w:val="00F624C7"/>
    <w:rsid w:val="00F63134"/>
    <w:rsid w:val="00F63B7D"/>
    <w:rsid w:val="00F63F8B"/>
    <w:rsid w:val="00F64406"/>
    <w:rsid w:val="00F6499A"/>
    <w:rsid w:val="00F64B7B"/>
    <w:rsid w:val="00F64DD2"/>
    <w:rsid w:val="00F64F10"/>
    <w:rsid w:val="00F64F46"/>
    <w:rsid w:val="00F64F86"/>
    <w:rsid w:val="00F65823"/>
    <w:rsid w:val="00F65BC0"/>
    <w:rsid w:val="00F6606C"/>
    <w:rsid w:val="00F66AE7"/>
    <w:rsid w:val="00F67165"/>
    <w:rsid w:val="00F67908"/>
    <w:rsid w:val="00F67BF9"/>
    <w:rsid w:val="00F67E4E"/>
    <w:rsid w:val="00F700EB"/>
    <w:rsid w:val="00F70559"/>
    <w:rsid w:val="00F70EF9"/>
    <w:rsid w:val="00F71505"/>
    <w:rsid w:val="00F715B7"/>
    <w:rsid w:val="00F7173D"/>
    <w:rsid w:val="00F71A11"/>
    <w:rsid w:val="00F71E4A"/>
    <w:rsid w:val="00F71EE8"/>
    <w:rsid w:val="00F72E72"/>
    <w:rsid w:val="00F72F19"/>
    <w:rsid w:val="00F72F3E"/>
    <w:rsid w:val="00F7314C"/>
    <w:rsid w:val="00F73A1F"/>
    <w:rsid w:val="00F742D0"/>
    <w:rsid w:val="00F74587"/>
    <w:rsid w:val="00F74D36"/>
    <w:rsid w:val="00F75252"/>
    <w:rsid w:val="00F7549C"/>
    <w:rsid w:val="00F75709"/>
    <w:rsid w:val="00F75790"/>
    <w:rsid w:val="00F75D6A"/>
    <w:rsid w:val="00F76567"/>
    <w:rsid w:val="00F767B0"/>
    <w:rsid w:val="00F7684D"/>
    <w:rsid w:val="00F774C8"/>
    <w:rsid w:val="00F77A92"/>
    <w:rsid w:val="00F802C4"/>
    <w:rsid w:val="00F8093A"/>
    <w:rsid w:val="00F813CE"/>
    <w:rsid w:val="00F81C40"/>
    <w:rsid w:val="00F82B91"/>
    <w:rsid w:val="00F82E88"/>
    <w:rsid w:val="00F82FBE"/>
    <w:rsid w:val="00F83283"/>
    <w:rsid w:val="00F8397C"/>
    <w:rsid w:val="00F83D09"/>
    <w:rsid w:val="00F847C7"/>
    <w:rsid w:val="00F84E52"/>
    <w:rsid w:val="00F852BD"/>
    <w:rsid w:val="00F85BE8"/>
    <w:rsid w:val="00F85C81"/>
    <w:rsid w:val="00F86983"/>
    <w:rsid w:val="00F86CA5"/>
    <w:rsid w:val="00F86D0B"/>
    <w:rsid w:val="00F87296"/>
    <w:rsid w:val="00F87439"/>
    <w:rsid w:val="00F878AE"/>
    <w:rsid w:val="00F87BD6"/>
    <w:rsid w:val="00F87FD7"/>
    <w:rsid w:val="00F90877"/>
    <w:rsid w:val="00F90C43"/>
    <w:rsid w:val="00F91114"/>
    <w:rsid w:val="00F91725"/>
    <w:rsid w:val="00F92072"/>
    <w:rsid w:val="00F9274D"/>
    <w:rsid w:val="00F92C46"/>
    <w:rsid w:val="00F93198"/>
    <w:rsid w:val="00F93276"/>
    <w:rsid w:val="00F93A41"/>
    <w:rsid w:val="00F93C9E"/>
    <w:rsid w:val="00F93F04"/>
    <w:rsid w:val="00F943BA"/>
    <w:rsid w:val="00F944D3"/>
    <w:rsid w:val="00F94EDD"/>
    <w:rsid w:val="00F95521"/>
    <w:rsid w:val="00F95648"/>
    <w:rsid w:val="00F9574A"/>
    <w:rsid w:val="00F95AA7"/>
    <w:rsid w:val="00F9671B"/>
    <w:rsid w:val="00F971CD"/>
    <w:rsid w:val="00F976F4"/>
    <w:rsid w:val="00F9798F"/>
    <w:rsid w:val="00F97E29"/>
    <w:rsid w:val="00F97EB9"/>
    <w:rsid w:val="00FA004C"/>
    <w:rsid w:val="00FA1034"/>
    <w:rsid w:val="00FA16AD"/>
    <w:rsid w:val="00FA184F"/>
    <w:rsid w:val="00FA1951"/>
    <w:rsid w:val="00FA1B8C"/>
    <w:rsid w:val="00FA1DF1"/>
    <w:rsid w:val="00FA25FC"/>
    <w:rsid w:val="00FA2F96"/>
    <w:rsid w:val="00FA3784"/>
    <w:rsid w:val="00FA3CC5"/>
    <w:rsid w:val="00FA4636"/>
    <w:rsid w:val="00FA4F18"/>
    <w:rsid w:val="00FA52DC"/>
    <w:rsid w:val="00FA60BC"/>
    <w:rsid w:val="00FA61F0"/>
    <w:rsid w:val="00FA624C"/>
    <w:rsid w:val="00FA66A7"/>
    <w:rsid w:val="00FA6DE0"/>
    <w:rsid w:val="00FA75B2"/>
    <w:rsid w:val="00FA7999"/>
    <w:rsid w:val="00FA7FA9"/>
    <w:rsid w:val="00FB0BFA"/>
    <w:rsid w:val="00FB0C6D"/>
    <w:rsid w:val="00FB1144"/>
    <w:rsid w:val="00FB11ED"/>
    <w:rsid w:val="00FB1355"/>
    <w:rsid w:val="00FB27BD"/>
    <w:rsid w:val="00FB29BE"/>
    <w:rsid w:val="00FB38A3"/>
    <w:rsid w:val="00FB3D63"/>
    <w:rsid w:val="00FB4287"/>
    <w:rsid w:val="00FB4354"/>
    <w:rsid w:val="00FB43FF"/>
    <w:rsid w:val="00FB4CAD"/>
    <w:rsid w:val="00FB576D"/>
    <w:rsid w:val="00FB5904"/>
    <w:rsid w:val="00FB6021"/>
    <w:rsid w:val="00FB63C0"/>
    <w:rsid w:val="00FB6B47"/>
    <w:rsid w:val="00FB6BE7"/>
    <w:rsid w:val="00FB6C76"/>
    <w:rsid w:val="00FB740E"/>
    <w:rsid w:val="00FB7680"/>
    <w:rsid w:val="00FB78E4"/>
    <w:rsid w:val="00FB7D32"/>
    <w:rsid w:val="00FC0320"/>
    <w:rsid w:val="00FC0C9B"/>
    <w:rsid w:val="00FC11A2"/>
    <w:rsid w:val="00FC1328"/>
    <w:rsid w:val="00FC14A7"/>
    <w:rsid w:val="00FC16F3"/>
    <w:rsid w:val="00FC2394"/>
    <w:rsid w:val="00FC2702"/>
    <w:rsid w:val="00FC308C"/>
    <w:rsid w:val="00FC3405"/>
    <w:rsid w:val="00FC370E"/>
    <w:rsid w:val="00FC3798"/>
    <w:rsid w:val="00FC3C8B"/>
    <w:rsid w:val="00FC3ECB"/>
    <w:rsid w:val="00FC410C"/>
    <w:rsid w:val="00FC4E37"/>
    <w:rsid w:val="00FC55E7"/>
    <w:rsid w:val="00FC7574"/>
    <w:rsid w:val="00FC75A4"/>
    <w:rsid w:val="00FC79DB"/>
    <w:rsid w:val="00FC7BE3"/>
    <w:rsid w:val="00FD042A"/>
    <w:rsid w:val="00FD06E4"/>
    <w:rsid w:val="00FD07BC"/>
    <w:rsid w:val="00FD0F7C"/>
    <w:rsid w:val="00FD116B"/>
    <w:rsid w:val="00FD18F8"/>
    <w:rsid w:val="00FD1A0B"/>
    <w:rsid w:val="00FD1F2B"/>
    <w:rsid w:val="00FD2287"/>
    <w:rsid w:val="00FD2677"/>
    <w:rsid w:val="00FD2F21"/>
    <w:rsid w:val="00FD32C8"/>
    <w:rsid w:val="00FD3527"/>
    <w:rsid w:val="00FD365D"/>
    <w:rsid w:val="00FD39E4"/>
    <w:rsid w:val="00FD3CA6"/>
    <w:rsid w:val="00FD3CE3"/>
    <w:rsid w:val="00FD4D0E"/>
    <w:rsid w:val="00FD66B0"/>
    <w:rsid w:val="00FD68A6"/>
    <w:rsid w:val="00FD6B58"/>
    <w:rsid w:val="00FE0D2F"/>
    <w:rsid w:val="00FE0D55"/>
    <w:rsid w:val="00FE145B"/>
    <w:rsid w:val="00FE1A6C"/>
    <w:rsid w:val="00FE1FFB"/>
    <w:rsid w:val="00FE2154"/>
    <w:rsid w:val="00FE2478"/>
    <w:rsid w:val="00FE24C8"/>
    <w:rsid w:val="00FE2973"/>
    <w:rsid w:val="00FE2D09"/>
    <w:rsid w:val="00FE2D10"/>
    <w:rsid w:val="00FE2DB4"/>
    <w:rsid w:val="00FE364B"/>
    <w:rsid w:val="00FE36B5"/>
    <w:rsid w:val="00FE47D3"/>
    <w:rsid w:val="00FE4D6F"/>
    <w:rsid w:val="00FE52F4"/>
    <w:rsid w:val="00FE5AD9"/>
    <w:rsid w:val="00FE5D86"/>
    <w:rsid w:val="00FE6135"/>
    <w:rsid w:val="00FE73C2"/>
    <w:rsid w:val="00FF0BFE"/>
    <w:rsid w:val="00FF240A"/>
    <w:rsid w:val="00FF2B72"/>
    <w:rsid w:val="00FF2CBF"/>
    <w:rsid w:val="00FF2DE7"/>
    <w:rsid w:val="00FF2FDA"/>
    <w:rsid w:val="00FF4B28"/>
    <w:rsid w:val="00FF4D6C"/>
    <w:rsid w:val="00FF4DE7"/>
    <w:rsid w:val="00FF5074"/>
    <w:rsid w:val="00FF56B2"/>
    <w:rsid w:val="00FF58B9"/>
    <w:rsid w:val="00FF58BB"/>
    <w:rsid w:val="00FF6130"/>
    <w:rsid w:val="00FF7277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7DE0"/>
  <w15:docId w15:val="{FA430E1E-6E28-4325-88AA-2008DA3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33"/>
    <w:pPr>
      <w:spacing w:after="160" w:line="259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07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CorptextCaracter">
    <w:name w:val="Corp text Caracter"/>
    <w:basedOn w:val="Fontdeparagrafimplicit"/>
    <w:link w:val="Corptext"/>
    <w:rsid w:val="00807E26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7E26"/>
    <w:rPr>
      <w:rFonts w:ascii="Tahoma" w:eastAsiaTheme="minorEastAsia" w:hAnsi="Tahoma" w:cs="Tahoma"/>
      <w:sz w:val="16"/>
      <w:szCs w:val="16"/>
      <w:lang w:val="ro-RO" w:eastAsia="ro-RO"/>
    </w:rPr>
  </w:style>
  <w:style w:type="paragraph" w:customStyle="1" w:styleId="Char">
    <w:name w:val="Char"/>
    <w:basedOn w:val="Normal"/>
    <w:rsid w:val="009F310F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435474"/>
    <w:pPr>
      <w:ind w:left="720"/>
      <w:contextualSpacing/>
    </w:pPr>
  </w:style>
  <w:style w:type="table" w:styleId="Tabelgril">
    <w:name w:val="Table Grid"/>
    <w:basedOn w:val="TabelNormal"/>
    <w:uiPriority w:val="39"/>
    <w:rsid w:val="0043547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9721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ableHeading">
    <w:name w:val="Table Heading"/>
    <w:basedOn w:val="TableContents"/>
    <w:rsid w:val="00C972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F74D6-BD72-473C-9158-3DE10002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1904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Stelian Ioan Vulpe</cp:lastModifiedBy>
  <cp:revision>9</cp:revision>
  <cp:lastPrinted>2022-06-21T10:00:00Z</cp:lastPrinted>
  <dcterms:created xsi:type="dcterms:W3CDTF">2018-03-20T14:05:00Z</dcterms:created>
  <dcterms:modified xsi:type="dcterms:W3CDTF">2022-06-21T10:10:00Z</dcterms:modified>
</cp:coreProperties>
</file>